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7D85" w:rsidRDefault="00567D85" w:rsidP="004832CD">
      <w:r>
        <w:t>Jak wybrać szkołę ponadpodstawową?</w:t>
      </w:r>
    </w:p>
    <w:p w:rsidR="004626A1" w:rsidRDefault="00CF3A9A" w:rsidP="004832CD">
      <w:hyperlink r:id="rId4" w:history="1">
        <w:r w:rsidR="004626A1" w:rsidRPr="00C3181D">
          <w:rPr>
            <w:rStyle w:val="Hipercze"/>
          </w:rPr>
          <w:t>https://mapakarier.org/blog/117/jak-wybrac-szkole-ponadpodstawowa-cz-2-czas-na-twoj-wybor/</w:t>
        </w:r>
      </w:hyperlink>
    </w:p>
    <w:p w:rsidR="004626A1" w:rsidRDefault="004626A1" w:rsidP="004832CD"/>
    <w:p w:rsidR="000A69B2" w:rsidRDefault="000A69B2" w:rsidP="004832CD">
      <w:r w:rsidRPr="000A69B2">
        <w:t>Kompleksowy System Rekrutacji do szkół ponadpodstawowych</w:t>
      </w:r>
    </w:p>
    <w:p w:rsidR="004832CD" w:rsidRDefault="00CF3A9A" w:rsidP="004832CD">
      <w:hyperlink r:id="rId5" w:history="1">
        <w:r w:rsidR="000A69B2" w:rsidRPr="00C3181D">
          <w:rPr>
            <w:rStyle w:val="Hipercze"/>
          </w:rPr>
          <w:t>https://rekrutacje-krakow.pzo.edu.pl/omikron-public/</w:t>
        </w:r>
      </w:hyperlink>
    </w:p>
    <w:p w:rsidR="000A69B2" w:rsidRDefault="000A69B2" w:rsidP="004832CD"/>
    <w:p w:rsidR="004832CD" w:rsidRDefault="004832CD" w:rsidP="004832CD">
      <w:r>
        <w:t>Lista szkół biorących udział w elektronicznej rekrutacji do szkół ponadpodstawowych</w:t>
      </w:r>
    </w:p>
    <w:p w:rsidR="004832CD" w:rsidRDefault="004832CD" w:rsidP="004832CD">
      <w:r>
        <w:t>na rok szkolny 2024/2025.</w:t>
      </w:r>
    </w:p>
    <w:p w:rsidR="004832CD" w:rsidRDefault="00CF3A9A" w:rsidP="004832CD">
      <w:hyperlink r:id="rId6" w:history="1">
        <w:r w:rsidR="004832CD" w:rsidRPr="00C3181D">
          <w:rPr>
            <w:rStyle w:val="Hipercze"/>
          </w:rPr>
          <w:t>https://rekrutacje-krakow.pzo.edu.pl/omikron-public/menu/169</w:t>
        </w:r>
      </w:hyperlink>
    </w:p>
    <w:p w:rsidR="004832CD" w:rsidRDefault="004832CD" w:rsidP="004832CD"/>
    <w:p w:rsidR="004832CD" w:rsidRDefault="004832CD" w:rsidP="004832CD">
      <w:r w:rsidRPr="004832CD">
        <w:t>Rekrutacja do szkół ponadpodstawowych</w:t>
      </w:r>
    </w:p>
    <w:p w:rsidR="004832CD" w:rsidRDefault="00CF3A9A" w:rsidP="004832CD">
      <w:hyperlink r:id="rId7" w:history="1">
        <w:r w:rsidR="004832CD" w:rsidRPr="00C3181D">
          <w:rPr>
            <w:rStyle w:val="Hipercze"/>
          </w:rPr>
          <w:t>https://kuratorium.krakow.pl/category/rekrutacja/rekrutacja-do-szkol-ponadpodstawowych/</w:t>
        </w:r>
      </w:hyperlink>
    </w:p>
    <w:p w:rsidR="000A69B2" w:rsidRDefault="000A69B2" w:rsidP="004832CD"/>
    <w:p w:rsidR="000A69B2" w:rsidRDefault="000A69B2" w:rsidP="004832CD">
      <w:bookmarkStart w:id="0" w:name="_GoBack"/>
      <w:bookmarkEnd w:id="0"/>
      <w:r>
        <w:t>Strefa Młodzieży- Mapakarier.pl</w:t>
      </w:r>
    </w:p>
    <w:p w:rsidR="000A69B2" w:rsidRDefault="00CF3A9A" w:rsidP="004832CD">
      <w:hyperlink r:id="rId8" w:history="1">
        <w:r w:rsidR="000A69B2" w:rsidRPr="00C3181D">
          <w:rPr>
            <w:rStyle w:val="Hipercze"/>
          </w:rPr>
          <w:t>https://mapakarier.org/strefa-mlodziezy/</w:t>
        </w:r>
      </w:hyperlink>
    </w:p>
    <w:p w:rsidR="000A69B2" w:rsidRDefault="000A69B2" w:rsidP="004832CD"/>
    <w:p w:rsidR="000A69B2" w:rsidRDefault="000A69B2" w:rsidP="000A69B2">
      <w:r>
        <w:t>Strefa rodzica - Mapakarier.pl</w:t>
      </w:r>
    </w:p>
    <w:p w:rsidR="004832CD" w:rsidRDefault="000A69B2" w:rsidP="000A69B2">
      <w:r>
        <w:t>Szanowni Państwo,</w:t>
      </w:r>
      <w:r>
        <w:br/>
        <w:t xml:space="preserve"> zachęcam do korzystania ze strony Mapakarier.pl . Jest to bezpłatna, interaktywna baza informacji</w:t>
      </w:r>
      <w:r w:rsidR="00567D85">
        <w:br/>
      </w:r>
      <w:r>
        <w:t xml:space="preserve"> o ścieżkach kariery i rynku pracy.  W zakładce Blog dla Rodzica znajdziecie Państwo wpisy na temat tego jak wspierać dziecko w jego wyborach.</w:t>
      </w:r>
    </w:p>
    <w:p w:rsidR="000A69B2" w:rsidRDefault="00CF3A9A" w:rsidP="000A69B2">
      <w:hyperlink r:id="rId9" w:history="1">
        <w:r w:rsidR="000A69B2" w:rsidRPr="00C3181D">
          <w:rPr>
            <w:rStyle w:val="Hipercze"/>
          </w:rPr>
          <w:t>https://mapakarier.org/strefa-rodzica/</w:t>
        </w:r>
      </w:hyperlink>
    </w:p>
    <w:p w:rsidR="000A69B2" w:rsidRDefault="000A69B2" w:rsidP="000A69B2"/>
    <w:p w:rsidR="000A69B2" w:rsidRDefault="000A69B2" w:rsidP="000A69B2"/>
    <w:p w:rsidR="000A69B2" w:rsidRDefault="000A69B2" w:rsidP="000A69B2"/>
    <w:p w:rsidR="000A69B2" w:rsidRDefault="000A69B2" w:rsidP="000A69B2"/>
    <w:sectPr w:rsidR="000A69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2760"/>
    <w:rsid w:val="000A69B2"/>
    <w:rsid w:val="004626A1"/>
    <w:rsid w:val="004832CD"/>
    <w:rsid w:val="00567D85"/>
    <w:rsid w:val="00732760"/>
    <w:rsid w:val="00766FC4"/>
    <w:rsid w:val="00CF3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9AE1C1-BAE1-4616-ADBA-B5C75DE3D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832C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pakarier.org/strefa-mlodziezy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kuratorium.krakow.pl/category/rekrutacja/rekrutacja-do-szkol-ponadpodstawowych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rekrutacje-krakow.pzo.edu.pl/omikron-public/menu/169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rekrutacje-krakow.pzo.edu.pl/omikron-public/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mapakarier.org/blog/117/jak-wybrac-szkole-ponadpodstawowa-cz-2-czas-na-twoj-wybor/" TargetMode="External"/><Relationship Id="rId9" Type="http://schemas.openxmlformats.org/officeDocument/2006/relationships/hyperlink" Target="https://mapakarier.org/strefa-rodzica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202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Konto Microsoft</cp:lastModifiedBy>
  <cp:revision>6</cp:revision>
  <dcterms:created xsi:type="dcterms:W3CDTF">2025-03-27T17:29:00Z</dcterms:created>
  <dcterms:modified xsi:type="dcterms:W3CDTF">2025-03-31T18:39:00Z</dcterms:modified>
</cp:coreProperties>
</file>