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0AC628" w14:textId="77777777" w:rsidR="00036DE9" w:rsidRDefault="00036DE9" w:rsidP="00036DE9">
      <w:pPr>
        <w:pStyle w:val="Bezodstpw"/>
        <w:jc w:val="center"/>
        <w:rPr>
          <w:rFonts w:asciiTheme="minorHAnsi" w:eastAsia="Humanist521PL-Roman, 'MS Mincho" w:hAnsiTheme="minorHAnsi" w:cstheme="minorHAnsi"/>
          <w:b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WYMAGANIA NA POSZCZEGÓLNE OCENY </w:t>
      </w:r>
    </w:p>
    <w:p w14:paraId="4960D14F" w14:textId="77777777" w:rsidR="00036DE9" w:rsidRPr="00FF3422" w:rsidRDefault="00036DE9" w:rsidP="00036DE9">
      <w:pPr>
        <w:pStyle w:val="Bezodstpw"/>
        <w:jc w:val="center"/>
        <w:rPr>
          <w:rFonts w:asciiTheme="minorHAnsi" w:hAnsiTheme="minorHAnsi" w:cstheme="minorHAnsi"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Z MATEMATYKI </w:t>
      </w:r>
      <w:r>
        <w:rPr>
          <w:rFonts w:asciiTheme="minorHAnsi" w:eastAsia="Humanist521PL-Roman, 'MS Mincho" w:hAnsiTheme="minorHAnsi" w:cstheme="minorHAnsi"/>
          <w:b/>
        </w:rPr>
        <w:t>W KLASIE IV</w:t>
      </w:r>
    </w:p>
    <w:p w14:paraId="224AA94E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</w:rPr>
      </w:pPr>
    </w:p>
    <w:p w14:paraId="254DD481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</w:rPr>
        <w:t>Poziomy wymagań edukacyjnych:</w:t>
      </w:r>
    </w:p>
    <w:p w14:paraId="35DE110F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K – konieczny – ocena dopuszczająca (2)</w:t>
      </w:r>
    </w:p>
    <w:p w14:paraId="23414F22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P – podstawowy – ocena dostateczna (3)</w:t>
      </w:r>
    </w:p>
    <w:p w14:paraId="1B85874C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R – rozszerzający – ocena dobra (4)</w:t>
      </w:r>
    </w:p>
    <w:p w14:paraId="6CA42E12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D – dopełniający – ocena bardzo dobra (5)</w:t>
      </w:r>
    </w:p>
    <w:p w14:paraId="718862F8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W – wykraczający – ocena celująca (6)</w:t>
      </w:r>
    </w:p>
    <w:p w14:paraId="1849BCCE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14:paraId="5FDCF64A" w14:textId="77777777" w:rsidR="00036DE9" w:rsidRPr="00FF3422" w:rsidRDefault="00036DE9" w:rsidP="00036DE9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  <w:u w:val="single"/>
        </w:rPr>
        <w:t xml:space="preserve">Treści nieobowiązkowe </w:t>
      </w:r>
      <w:r w:rsidR="00FB6BE6">
        <w:rPr>
          <w:rFonts w:asciiTheme="minorHAnsi" w:hAnsiTheme="minorHAnsi" w:cstheme="minorHAnsi"/>
          <w:b/>
          <w:sz w:val="20"/>
          <w:szCs w:val="20"/>
          <w:u w:val="single"/>
        </w:rPr>
        <w:t>zapisa</w:t>
      </w:r>
      <w:r w:rsidRPr="00FF3422">
        <w:rPr>
          <w:rFonts w:asciiTheme="minorHAnsi" w:hAnsiTheme="minorHAnsi" w:cstheme="minorHAnsi"/>
          <w:b/>
          <w:sz w:val="20"/>
          <w:szCs w:val="20"/>
          <w:u w:val="single"/>
        </w:rPr>
        <w:t>no</w:t>
      </w:r>
      <w:r w:rsidRPr="00FF3422">
        <w:rPr>
          <w:rFonts w:asciiTheme="minorHAnsi" w:hAnsiTheme="minorHAnsi" w:cstheme="minorHAnsi"/>
          <w:b/>
          <w:color w:val="0000FF"/>
          <w:sz w:val="20"/>
          <w:szCs w:val="20"/>
          <w:u w:val="single"/>
        </w:rPr>
        <w:t xml:space="preserve"> </w:t>
      </w:r>
      <w:r w:rsidR="00FB6BE6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>na szarym tle</w:t>
      </w:r>
      <w:r w:rsidRPr="00FF3422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>.</w:t>
      </w:r>
    </w:p>
    <w:p w14:paraId="3AE14B5A" w14:textId="77777777" w:rsidR="00036DE9" w:rsidRPr="00FF3422" w:rsidRDefault="00036DE9" w:rsidP="00036DE9">
      <w:pPr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6DE9" w:rsidRPr="00BD66F4" w14:paraId="5E80540C" w14:textId="77777777" w:rsidTr="00036DE9">
        <w:tc>
          <w:tcPr>
            <w:tcW w:w="9062" w:type="dxa"/>
            <w:shd w:val="clear" w:color="auto" w:fill="FF9999"/>
          </w:tcPr>
          <w:p w14:paraId="701486B2" w14:textId="77777777" w:rsidR="00036DE9" w:rsidRPr="00BD66F4" w:rsidRDefault="00036DE9" w:rsidP="00E549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>DZIAŁ 1. LICZBY I DZIAŁANIA</w:t>
            </w:r>
          </w:p>
        </w:tc>
      </w:tr>
      <w:tr w:rsidR="00036DE9" w:rsidRPr="00BD66F4" w14:paraId="3A4C2721" w14:textId="77777777" w:rsidTr="00036DE9">
        <w:tc>
          <w:tcPr>
            <w:tcW w:w="9062" w:type="dxa"/>
            <w:shd w:val="clear" w:color="auto" w:fill="FFCCCC"/>
          </w:tcPr>
          <w:p w14:paraId="7C253416" w14:textId="77777777" w:rsidR="00036DE9" w:rsidRPr="00BD66F4" w:rsidRDefault="00036DE9" w:rsidP="00E549D9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FA6E5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E80EE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5D67685F" w14:textId="77777777" w:rsidTr="00E549D9">
        <w:tc>
          <w:tcPr>
            <w:tcW w:w="9062" w:type="dxa"/>
          </w:tcPr>
          <w:p w14:paraId="1685EFA3" w14:textId="77777777" w:rsidR="00036DE9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pojęcie składnika i sumy (K)</w:t>
            </w:r>
          </w:p>
          <w:p w14:paraId="2B47011B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pojęcie odjemnej, odjemnika i różnicy (K)</w:t>
            </w:r>
          </w:p>
          <w:p w14:paraId="5E0227D2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pamięciowo dodawać i odejmować liczby w zakresie 200 bez przekraczani</w:t>
            </w:r>
            <w:r w:rsidR="000E4061"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a</w:t>
            </w: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progu dziesiątkowego i z jego przekraczaniem (K)</w:t>
            </w:r>
          </w:p>
          <w:p w14:paraId="13BE9A47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</w:t>
            </w:r>
            <w:r w:rsidR="000E4061"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owiększać lub pomniejszać liczbę</w:t>
            </w: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 daną liczbę naturalną (K–P)</w:t>
            </w:r>
          </w:p>
          <w:p w14:paraId="12315A5B" w14:textId="77777777" w:rsidR="00083B46" w:rsidRPr="00BD66F4" w:rsidRDefault="00083B46" w:rsidP="001A3C39">
            <w:pPr>
              <w:pStyle w:val="Akapitzlist"/>
              <w:numPr>
                <w:ilvl w:val="0"/>
                <w:numId w:val="1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obliczać, o ile większa (mniejsza) jest jedna liczba od drugiej (K–P)</w:t>
            </w:r>
          </w:p>
          <w:p w14:paraId="0A641041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pojęcie czynnika i iloczynu (K)</w:t>
            </w:r>
          </w:p>
          <w:p w14:paraId="3BD0541F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pojęcie dzielnej, dzielnika i ilorazu (K)</w:t>
            </w:r>
          </w:p>
          <w:p w14:paraId="4238002E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zasadę nie wykonywalności dzielenia przez 0 (K)</w:t>
            </w:r>
          </w:p>
          <w:p w14:paraId="796BB328" w14:textId="77777777" w:rsidR="00083B46" w:rsidRPr="00BD66F4" w:rsidRDefault="00083B46" w:rsidP="001A3C39">
            <w:pPr>
              <w:pStyle w:val="Akapitzlist"/>
              <w:numPr>
                <w:ilvl w:val="0"/>
                <w:numId w:val="1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rolę liczb 0 i 1 w poznanych działaniach (K)</w:t>
            </w:r>
          </w:p>
          <w:p w14:paraId="33C50C8E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tabliczkę mnożenia (K)</w:t>
            </w:r>
          </w:p>
          <w:p w14:paraId="297F635A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pamięciowo dzielić liczby dwucyfrowe przez jednocyfrowe w zakresie tabliczki mnożenia (K)</w:t>
            </w:r>
          </w:p>
          <w:p w14:paraId="17133D47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mnożyć liczby przez 0 (K)</w:t>
            </w:r>
          </w:p>
          <w:p w14:paraId="58228E81" w14:textId="77777777" w:rsidR="00083B46" w:rsidRPr="00BD66F4" w:rsidRDefault="00083B46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posługiwać się liczbą 1 w mnożeniu i dzieleniu (K)</w:t>
            </w:r>
          </w:p>
          <w:p w14:paraId="40C1D02B" w14:textId="77777777" w:rsidR="00386B1B" w:rsidRPr="00BD66F4" w:rsidRDefault="00386B1B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prawo przemienności mnożenia (K)</w:t>
            </w:r>
          </w:p>
          <w:p w14:paraId="665BCB46" w14:textId="77777777" w:rsidR="00386B1B" w:rsidRPr="00BD66F4" w:rsidRDefault="00386B1B" w:rsidP="001A3C39">
            <w:pPr>
              <w:pStyle w:val="Akapitzlist"/>
              <w:numPr>
                <w:ilvl w:val="0"/>
                <w:numId w:val="1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zasadę mnożenia i dzielenia przez 10, 100… (K)</w:t>
            </w:r>
          </w:p>
          <w:p w14:paraId="6A922B79" w14:textId="77777777" w:rsidR="00386B1B" w:rsidRPr="00BD66F4" w:rsidRDefault="00386B1B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pamięciowo mnożyć liczby jednocyfrowe przez dwucyfrowe w zakresie 200 (K)</w:t>
            </w:r>
          </w:p>
          <w:p w14:paraId="049AA225" w14:textId="77777777" w:rsidR="00386B1B" w:rsidRPr="00BD66F4" w:rsidRDefault="00386B1B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pamięciowo dzielić liczby dwucyfrowe przez jednocyfrowe lub dwucyfrowe w zakresie 100 (K)</w:t>
            </w:r>
          </w:p>
          <w:p w14:paraId="3B4B091C" w14:textId="77777777" w:rsidR="00D35F4D" w:rsidRPr="00BD66F4" w:rsidRDefault="00D35F4D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pomniejszać lub powiększać liczbę n razy (K–P)</w:t>
            </w:r>
          </w:p>
          <w:p w14:paraId="48A93C55" w14:textId="77777777" w:rsidR="00D35F4D" w:rsidRPr="00BD66F4" w:rsidRDefault="00D35F4D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obliczać, ile razy większa (mniejsza) jest jedna liczba od drugiej (K–P)</w:t>
            </w:r>
          </w:p>
          <w:p w14:paraId="1F7C5575" w14:textId="77777777" w:rsidR="00D35F4D" w:rsidRPr="00BD66F4" w:rsidRDefault="00D35F4D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pojęcie reszty z dzielenia (K)</w:t>
            </w:r>
          </w:p>
          <w:p w14:paraId="7FE73567" w14:textId="77777777" w:rsidR="00D35F4D" w:rsidRPr="00BD66F4" w:rsidRDefault="00D35F4D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zapis potęgi (K)</w:t>
            </w:r>
          </w:p>
          <w:p w14:paraId="63F8B0B1" w14:textId="77777777" w:rsidR="00322A99" w:rsidRPr="00BD66F4" w:rsidRDefault="00322A99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kolejność wykonywania działań, gdy nie występują nawiasy (K)</w:t>
            </w:r>
          </w:p>
          <w:p w14:paraId="569F754E" w14:textId="77777777" w:rsidR="00322A99" w:rsidRPr="00BD66F4" w:rsidRDefault="00322A99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obliczać wartości dwudziałaniowych wyrażeń arytmetycznych zapisanych bez użycia nawiasów (K)</w:t>
            </w:r>
          </w:p>
          <w:p w14:paraId="3E64069B" w14:textId="77777777" w:rsidR="00322A99" w:rsidRPr="00BD66F4" w:rsidRDefault="00322A99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obliczać wartości dwudziałaniowych wyrażeń arytmetycznych zapisanych z użyciem nawiasów (K)</w:t>
            </w:r>
          </w:p>
          <w:p w14:paraId="1E5E36E9" w14:textId="77777777" w:rsidR="00322A99" w:rsidRPr="00BD66F4" w:rsidRDefault="00322A99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pojęcie osi liczbowej (K)</w:t>
            </w:r>
          </w:p>
          <w:p w14:paraId="1F6D50E1" w14:textId="77777777" w:rsidR="00322A99" w:rsidRPr="00BD66F4" w:rsidRDefault="00322A99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rozumie potrzebę dostosowania jednostki osi liczbowej do zaznaczanych liczb (K)</w:t>
            </w:r>
          </w:p>
          <w:p w14:paraId="3FC47F1C" w14:textId="77777777" w:rsidR="00322A99" w:rsidRPr="00BD66F4" w:rsidRDefault="00322A99" w:rsidP="001A3C39">
            <w:pPr>
              <w:pStyle w:val="Akapitzlist"/>
              <w:numPr>
                <w:ilvl w:val="0"/>
                <w:numId w:val="1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przedstawiać liczby naturalne na osi liczbowej (K)</w:t>
            </w:r>
          </w:p>
          <w:p w14:paraId="704D37ED" w14:textId="77777777" w:rsidR="00322A99" w:rsidRPr="00BD66F4" w:rsidRDefault="00322A99" w:rsidP="001A3C39">
            <w:pPr>
              <w:pStyle w:val="Bezodstpw"/>
              <w:numPr>
                <w:ilvl w:val="0"/>
                <w:numId w:val="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odczytywać współrzędne punktów na osi liczbowej z zaznaczoną jednostką (K–P)</w:t>
            </w:r>
          </w:p>
        </w:tc>
      </w:tr>
      <w:tr w:rsidR="00036DE9" w:rsidRPr="00BD66F4" w14:paraId="405EA6A9" w14:textId="77777777" w:rsidTr="00036DE9">
        <w:tc>
          <w:tcPr>
            <w:tcW w:w="9062" w:type="dxa"/>
            <w:shd w:val="clear" w:color="auto" w:fill="FFCCCC"/>
          </w:tcPr>
          <w:p w14:paraId="631BE64B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agania  na ocenę dostateczną</w:t>
            </w:r>
            <w:r w:rsidR="00C11DD3" w:rsidRPr="00BD66F4">
              <w:rPr>
                <w:rFonts w:eastAsia="Calibri" w:cstheme="minorHAnsi"/>
                <w:b/>
                <w:sz w:val="20"/>
                <w:szCs w:val="20"/>
              </w:rPr>
              <w:t xml:space="preserve">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</w:t>
            </w:r>
            <w:r w:rsidR="00C11DD3" w:rsidRPr="00BD66F4">
              <w:rPr>
                <w:rFonts w:eastAsia="Calibri" w:cstheme="minorHAnsi"/>
                <w:b/>
                <w:sz w:val="20"/>
                <w:szCs w:val="20"/>
              </w:rPr>
              <w:t>oprócz spełnienia wymagań na ocenę dopuszczającą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3914940A" w14:textId="77777777" w:rsidTr="00E549D9">
        <w:tc>
          <w:tcPr>
            <w:tcW w:w="9062" w:type="dxa"/>
          </w:tcPr>
          <w:p w14:paraId="0A2C6BF4" w14:textId="77777777" w:rsidR="000E4061" w:rsidRPr="00BD66F4" w:rsidRDefault="000E4061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prawo przemienności dodawania (P)</w:t>
            </w:r>
          </w:p>
          <w:p w14:paraId="653618D9" w14:textId="77777777" w:rsidR="00036DE9" w:rsidRPr="00BD66F4" w:rsidRDefault="00083B46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lastRenderedPageBreak/>
              <w:t>umie dopełniać składniki do określonej wartości (P)</w:t>
            </w:r>
          </w:p>
          <w:p w14:paraId="67643949" w14:textId="77777777" w:rsidR="00083B46" w:rsidRPr="00BD66F4" w:rsidRDefault="00083B46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odjemną (lub odjemnik), znając różnicę i odjemnik (lub odjemną) (P)</w:t>
            </w:r>
          </w:p>
          <w:p w14:paraId="0AF69A69" w14:textId="77777777" w:rsidR="00083B46" w:rsidRPr="00BD66F4" w:rsidRDefault="00083B46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porównywać różnicowo (P)</w:t>
            </w:r>
          </w:p>
          <w:p w14:paraId="318E6F69" w14:textId="77777777" w:rsidR="00083B46" w:rsidRPr="00BD66F4" w:rsidRDefault="00083B46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</w:t>
            </w:r>
            <w:r w:rsidR="000E4061" w:rsidRPr="00BD66F4">
              <w:rPr>
                <w:rFonts w:cstheme="minorHAnsi"/>
                <w:iCs/>
                <w:sz w:val="20"/>
                <w:szCs w:val="20"/>
              </w:rPr>
              <w:t xml:space="preserve">owiększać lub pomniejszać liczbę </w:t>
            </w:r>
            <w:r w:rsidRPr="00BD66F4">
              <w:rPr>
                <w:rFonts w:cstheme="minorHAnsi"/>
                <w:iCs/>
                <w:sz w:val="20"/>
                <w:szCs w:val="20"/>
              </w:rPr>
              <w:t>o daną liczbę naturalną (K–P)</w:t>
            </w:r>
          </w:p>
          <w:p w14:paraId="4054CAA3" w14:textId="77777777" w:rsidR="00083B46" w:rsidRPr="00BD66F4" w:rsidRDefault="00083B46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obliczać, o ile większa (mniejsza) jest jedna liczba od drugiej (K–P)</w:t>
            </w:r>
          </w:p>
          <w:p w14:paraId="0FEEB199" w14:textId="77777777" w:rsidR="00083B46" w:rsidRPr="00BD66F4" w:rsidRDefault="00083B46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liczbę wiedząc, o ile jest większa (mniejsza) od danej (P)</w:t>
            </w:r>
          </w:p>
          <w:p w14:paraId="53200104" w14:textId="77777777" w:rsidR="00083B46" w:rsidRPr="00BD66F4" w:rsidRDefault="00083B46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rozwiązywać jednodziałaniowe zadania tekstowe (P)</w:t>
            </w:r>
          </w:p>
          <w:p w14:paraId="0DD3C668" w14:textId="77777777" w:rsidR="00083B46" w:rsidRPr="00BD66F4" w:rsidRDefault="00083B46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prawo przemienności mnożenia (P)</w:t>
            </w:r>
          </w:p>
          <w:p w14:paraId="106F2FFE" w14:textId="77777777" w:rsidR="00386B1B" w:rsidRPr="00BD66F4" w:rsidRDefault="00386B1B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rozwiązywać jednodziałaniowe zadania tekstowe (P)</w:t>
            </w:r>
          </w:p>
          <w:p w14:paraId="1490DD32" w14:textId="77777777" w:rsidR="00386B1B" w:rsidRPr="00BD66F4" w:rsidRDefault="00386B1B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pamięciowo mnożyć i dzielić liczby przez pełne dziesiątki, setki (P)</w:t>
            </w:r>
          </w:p>
          <w:p w14:paraId="14828A4E" w14:textId="77777777" w:rsidR="00386B1B" w:rsidRPr="00BD66F4" w:rsidRDefault="00386B1B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jeden z czynników, mając iloczyn i drugi czynnik (P)</w:t>
            </w:r>
          </w:p>
          <w:p w14:paraId="6F007C38" w14:textId="77777777" w:rsidR="00386B1B" w:rsidRPr="00BD66F4" w:rsidRDefault="00386B1B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sprawdzać poprawność wykonania działania (P)</w:t>
            </w:r>
          </w:p>
          <w:p w14:paraId="00AA5ECB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porównywać ilorazowo (P)</w:t>
            </w:r>
          </w:p>
          <w:p w14:paraId="23033B55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pomniejszać lub powiększać liczbę n razy (K–P)</w:t>
            </w:r>
          </w:p>
          <w:p w14:paraId="4E07FE73" w14:textId="77777777" w:rsidR="00D35F4D" w:rsidRPr="00BD66F4" w:rsidRDefault="000E4061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liczbę</w:t>
            </w:r>
            <w:r w:rsidR="00D35F4D" w:rsidRPr="00BD66F4">
              <w:rPr>
                <w:rFonts w:cstheme="minorHAnsi"/>
                <w:iCs/>
                <w:sz w:val="20"/>
                <w:szCs w:val="20"/>
              </w:rPr>
              <w:t xml:space="preserve"> wiedząc, ile razy jest ona większa (mniejsza) od danej (P)</w:t>
            </w:r>
          </w:p>
          <w:p w14:paraId="23B96D90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obliczać, ile razy większa (mniejsza) jest jedna liczba od drugiej (K–P)</w:t>
            </w:r>
          </w:p>
          <w:p w14:paraId="1BACFF23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wie, że reszta jest mniejsza od dzielnika (P)</w:t>
            </w:r>
          </w:p>
          <w:p w14:paraId="56C4A2AD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wykonywać dzielenie z resztą (P)</w:t>
            </w:r>
          </w:p>
          <w:p w14:paraId="50A1B331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dzielną, mając iloraz, dzielnik oraz resztę z dzielenia (P)</w:t>
            </w:r>
          </w:p>
          <w:p w14:paraId="666451AA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pojęcie potęgi (P)</w:t>
            </w:r>
          </w:p>
          <w:p w14:paraId="319DD20E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czytać ze zrozumieniem zadania tekstowe (P)</w:t>
            </w:r>
          </w:p>
          <w:p w14:paraId="0E904120" w14:textId="77777777" w:rsidR="00D35F4D" w:rsidRPr="00BD66F4" w:rsidRDefault="00D35F4D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odpowiadać na pytania zawarte w prostym zadaniu tekstowym (P)</w:t>
            </w:r>
          </w:p>
          <w:p w14:paraId="4F1F1A87" w14:textId="77777777" w:rsidR="00322A99" w:rsidRPr="00BD66F4" w:rsidRDefault="00322A99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porządkować podane w zadaniu informacje (P)</w:t>
            </w:r>
          </w:p>
          <w:p w14:paraId="774985D4" w14:textId="77777777" w:rsidR="00322A99" w:rsidRPr="00BD66F4" w:rsidRDefault="00322A99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zapisać rozwiązanie zadania tekstowego (P)</w:t>
            </w:r>
          </w:p>
          <w:p w14:paraId="5AA01F95" w14:textId="77777777" w:rsidR="00322A99" w:rsidRPr="00BD66F4" w:rsidRDefault="00322A99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rozumie potrzebę porządkowania podanych informacji (P)</w:t>
            </w:r>
          </w:p>
          <w:p w14:paraId="4BE883D9" w14:textId="77777777" w:rsidR="00322A99" w:rsidRPr="00BD66F4" w:rsidRDefault="00322A99" w:rsidP="001A3C39">
            <w:pPr>
              <w:pStyle w:val="Akapitzlist"/>
              <w:numPr>
                <w:ilvl w:val="0"/>
                <w:numId w:val="2"/>
              </w:numPr>
              <w:tabs>
                <w:tab w:val="left" w:pos="5880"/>
              </w:tabs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kolejność wykonywania działań, gdy występują nawiasy (P)</w:t>
            </w:r>
            <w:r w:rsidRPr="00BD66F4">
              <w:rPr>
                <w:rFonts w:cstheme="minorHAnsi"/>
                <w:iCs/>
                <w:sz w:val="20"/>
                <w:szCs w:val="20"/>
              </w:rPr>
              <w:tab/>
            </w:r>
          </w:p>
          <w:p w14:paraId="32170B2D" w14:textId="77777777" w:rsidR="00322A99" w:rsidRPr="00BD66F4" w:rsidRDefault="00322A99" w:rsidP="001A3C39">
            <w:pPr>
              <w:pStyle w:val="Akapitzlist"/>
              <w:numPr>
                <w:ilvl w:val="0"/>
                <w:numId w:val="2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odczytywać współrzędne punktów na osi liczbowej z zaznaczoną jednostką (K–P)</w:t>
            </w:r>
          </w:p>
        </w:tc>
      </w:tr>
      <w:tr w:rsidR="00036DE9" w:rsidRPr="00BD66F4" w14:paraId="7FE05226" w14:textId="77777777" w:rsidTr="00036DE9">
        <w:tc>
          <w:tcPr>
            <w:tcW w:w="9062" w:type="dxa"/>
            <w:shd w:val="clear" w:color="auto" w:fill="FFCCCC"/>
          </w:tcPr>
          <w:p w14:paraId="6580238A" w14:textId="77777777" w:rsidR="00036DE9" w:rsidRPr="00BD66F4" w:rsidRDefault="00036DE9" w:rsidP="00FA6E53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lastRenderedPageBreak/>
              <w:t xml:space="preserve">Wymagania  na ocenę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71193455" w14:textId="77777777" w:rsidTr="00E549D9">
        <w:tc>
          <w:tcPr>
            <w:tcW w:w="9062" w:type="dxa"/>
          </w:tcPr>
          <w:p w14:paraId="5BBC8705" w14:textId="77777777" w:rsidR="00036DE9" w:rsidRPr="00BD66F4" w:rsidRDefault="00083B46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rozwiązywać jednodziałaniowe trudniejsze zadania tekstowe (R)</w:t>
            </w:r>
          </w:p>
          <w:p w14:paraId="6A94B789" w14:textId="77777777" w:rsidR="00386B1B" w:rsidRPr="00BD66F4" w:rsidRDefault="00386B1B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dzielną (lub dzielnik), mając iloraz i dzielnik (lub dzielną) (R)</w:t>
            </w:r>
          </w:p>
          <w:p w14:paraId="6651F21C" w14:textId="77777777" w:rsidR="00D35F4D" w:rsidRPr="00BD66F4" w:rsidRDefault="00D35F4D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rozwiązywać zadania tekstowe z zastosowaniem dzielenia z resztą (R–W)</w:t>
            </w:r>
          </w:p>
          <w:p w14:paraId="70C21939" w14:textId="77777777" w:rsidR="00D35F4D" w:rsidRPr="00BD66F4" w:rsidRDefault="00D35F4D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związek potęgi z iloczynem (R)</w:t>
            </w:r>
          </w:p>
          <w:p w14:paraId="614EA5FA" w14:textId="77777777" w:rsidR="00D35F4D" w:rsidRPr="00BD66F4" w:rsidRDefault="00D35F4D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kwadraty i sześciany liczb (R)</w:t>
            </w:r>
          </w:p>
          <w:p w14:paraId="214254D8" w14:textId="77777777" w:rsidR="00D35F4D" w:rsidRPr="00BD66F4" w:rsidRDefault="00D35F4D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rozwiązywać trudniejsze zadania tekstowe (R–W)</w:t>
            </w:r>
          </w:p>
          <w:p w14:paraId="08BDA0F6" w14:textId="77777777" w:rsidR="00D35F4D" w:rsidRPr="00BD66F4" w:rsidRDefault="00D35F4D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odpowiadać na pytania zawarte w trudniejszym zadaniu tekstowym (R)</w:t>
            </w:r>
          </w:p>
          <w:p w14:paraId="6DD4C393" w14:textId="77777777" w:rsidR="00D35F4D" w:rsidRPr="00BD66F4" w:rsidRDefault="00D35F4D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układać pytania do podanych informacji (R)</w:t>
            </w:r>
          </w:p>
          <w:p w14:paraId="165FBFD0" w14:textId="77777777" w:rsidR="00322A99" w:rsidRPr="00BD66F4" w:rsidRDefault="00322A99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ustalać na podstawie podanych informacji, na które pytania nie można odpowiedzieć (R)</w:t>
            </w:r>
          </w:p>
          <w:p w14:paraId="724E4721" w14:textId="77777777" w:rsidR="00322A99" w:rsidRPr="00BD66F4" w:rsidRDefault="00322A99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rozwiązywać wielodziałaniowe zadania tekstowe (R)</w:t>
            </w:r>
          </w:p>
          <w:p w14:paraId="400BC283" w14:textId="77777777" w:rsidR="00322A99" w:rsidRPr="00BD66F4" w:rsidRDefault="00322A99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kolejność wykonywania działań, gdy występują nawiasy i potęgi (R)</w:t>
            </w:r>
          </w:p>
          <w:p w14:paraId="1E31E971" w14:textId="77777777" w:rsidR="00322A99" w:rsidRPr="00BD66F4" w:rsidRDefault="00322A99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wartości wielodziałaniowych wyrażeń arytmetycznych z uwzględnieniem kolejności działań, nawiasów i potęg (R)</w:t>
            </w:r>
          </w:p>
          <w:p w14:paraId="7BD56352" w14:textId="77777777" w:rsidR="00322A99" w:rsidRPr="00BD66F4" w:rsidRDefault="00322A99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tworzyć wyrażenia arytmetyczne na podstawie opisu i obliczać ich wartości (R–D)</w:t>
            </w:r>
          </w:p>
          <w:p w14:paraId="445047BC" w14:textId="77777777" w:rsidR="00322A99" w:rsidRPr="00BD66F4" w:rsidRDefault="00322A99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odczytywać współrzędne punktów na osi liczbowej (R–D)</w:t>
            </w:r>
          </w:p>
          <w:p w14:paraId="56DCD661" w14:textId="77777777" w:rsidR="00322A99" w:rsidRPr="00BD66F4" w:rsidRDefault="00322A99" w:rsidP="001A3C39">
            <w:pPr>
              <w:pStyle w:val="Akapitzlist"/>
              <w:numPr>
                <w:ilvl w:val="0"/>
                <w:numId w:val="3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ustalać jednostkę osi liczbowej na podstawie danych o współrzędnych punktów (R–D)</w:t>
            </w:r>
          </w:p>
        </w:tc>
      </w:tr>
      <w:tr w:rsidR="00036DE9" w:rsidRPr="00BD66F4" w14:paraId="7697978D" w14:textId="77777777" w:rsidTr="00036DE9">
        <w:tc>
          <w:tcPr>
            <w:tcW w:w="9062" w:type="dxa"/>
            <w:shd w:val="clear" w:color="auto" w:fill="FFCCCC"/>
          </w:tcPr>
          <w:p w14:paraId="6EF98CB3" w14:textId="77777777" w:rsidR="00036DE9" w:rsidRPr="00BD66F4" w:rsidRDefault="00036DE9" w:rsidP="00FA6E53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>Wym</w:t>
            </w:r>
            <w:r w:rsidR="00FA6E53" w:rsidRPr="00BD66F4">
              <w:rPr>
                <w:rFonts w:cstheme="minorHAnsi"/>
                <w:b/>
                <w:sz w:val="20"/>
                <w:szCs w:val="20"/>
              </w:rPr>
              <w:t xml:space="preserve">agania na ocenę bardzo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587B82DC" w14:textId="77777777" w:rsidTr="00E549D9">
        <w:tc>
          <w:tcPr>
            <w:tcW w:w="9062" w:type="dxa"/>
          </w:tcPr>
          <w:p w14:paraId="309DE50C" w14:textId="77777777" w:rsidR="00036DE9" w:rsidRPr="00E62442" w:rsidRDefault="00083B46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dostrzegać zasady zapisu ciągu liczb naturalnych (D–W)</w:t>
            </w:r>
          </w:p>
          <w:p w14:paraId="3468DBB2" w14:textId="77777777" w:rsidR="00386B1B" w:rsidRPr="00E62442" w:rsidRDefault="00083B46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rozwiązywać nietypowe zadania dotyczące własności liczb (D–W)</w:t>
            </w:r>
          </w:p>
          <w:p w14:paraId="35C10971" w14:textId="77777777" w:rsidR="00386B1B" w:rsidRPr="00E62442" w:rsidRDefault="00386B1B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rozwiązywać nietypowe zadania wykorzystujące przemienność mnożenia (D–W)</w:t>
            </w:r>
          </w:p>
          <w:p w14:paraId="4993FC5B" w14:textId="77777777" w:rsidR="00D35F4D" w:rsidRPr="00E62442" w:rsidRDefault="00D35F4D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rozwiązywać zadania tekstowe z zastosowaniem dzielenia z resztą (R–W)</w:t>
            </w:r>
          </w:p>
          <w:p w14:paraId="4D4513C3" w14:textId="77777777" w:rsidR="00D35F4D" w:rsidRPr="00E62442" w:rsidRDefault="00D35F4D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zapisywać liczby w postaci potęg (D)</w:t>
            </w:r>
          </w:p>
          <w:p w14:paraId="6E13FE79" w14:textId="77777777" w:rsidR="00D35F4D" w:rsidRPr="00E62442" w:rsidRDefault="00D35F4D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rozwiązywać zadania tekstowe z zastosowaniem potęg (D–W)</w:t>
            </w:r>
          </w:p>
          <w:p w14:paraId="1016519C" w14:textId="77777777" w:rsidR="00D35F4D" w:rsidRPr="00E62442" w:rsidRDefault="00D35F4D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rozwiązywać trudniejsze zadania tekstowe (R–W)</w:t>
            </w:r>
          </w:p>
          <w:p w14:paraId="434585A5" w14:textId="77777777" w:rsidR="00322A99" w:rsidRPr="00E62442" w:rsidRDefault="00322A99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rozwiązywać nietypowe zadania tekstowe (D–W)</w:t>
            </w:r>
          </w:p>
          <w:p w14:paraId="5D24D8B7" w14:textId="77777777" w:rsidR="00322A99" w:rsidRPr="00E62442" w:rsidRDefault="00322A99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tworzyć wyrażenia arytmetyczne na podstawie opisu i obliczać ich wartości (R–D)</w:t>
            </w:r>
          </w:p>
          <w:p w14:paraId="699AD326" w14:textId="77777777" w:rsidR="00322A99" w:rsidRPr="00E62442" w:rsidRDefault="00322A99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lastRenderedPageBreak/>
              <w:t>umie odczytywać współrzędne punktów na osi liczbowej (R–D)</w:t>
            </w:r>
          </w:p>
          <w:p w14:paraId="73A33D81" w14:textId="77777777" w:rsidR="00322A99" w:rsidRPr="00E62442" w:rsidRDefault="00322A99" w:rsidP="001A3C39">
            <w:pPr>
              <w:pStyle w:val="Akapitzlist"/>
              <w:numPr>
                <w:ilvl w:val="0"/>
                <w:numId w:val="4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E62442">
              <w:rPr>
                <w:rFonts w:cstheme="minorHAnsi"/>
                <w:iCs/>
                <w:sz w:val="20"/>
                <w:szCs w:val="20"/>
              </w:rPr>
              <w:t>umie ustalać jednostkę osi liczbowej na podstawie danych o współrzędnych punktów (R–D)</w:t>
            </w:r>
          </w:p>
        </w:tc>
      </w:tr>
      <w:tr w:rsidR="00036DE9" w:rsidRPr="00BD66F4" w14:paraId="70296E18" w14:textId="77777777" w:rsidTr="00036DE9">
        <w:tc>
          <w:tcPr>
            <w:tcW w:w="9062" w:type="dxa"/>
            <w:shd w:val="clear" w:color="auto" w:fill="FFCCCC"/>
          </w:tcPr>
          <w:p w14:paraId="15581BA6" w14:textId="77777777" w:rsidR="00036DE9" w:rsidRPr="00BD66F4" w:rsidRDefault="00036DE9" w:rsidP="00FA6E53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lastRenderedPageBreak/>
              <w:t xml:space="preserve">Wymagania na ocenę </w:t>
            </w:r>
            <w:r w:rsidR="00FA6E53" w:rsidRPr="00BD66F4">
              <w:rPr>
                <w:rFonts w:cstheme="minorHAnsi"/>
                <w:b/>
                <w:sz w:val="20"/>
                <w:szCs w:val="20"/>
              </w:rPr>
              <w:t xml:space="preserve">celującą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73BBEC20" w14:textId="77777777" w:rsidTr="00E549D9">
        <w:tc>
          <w:tcPr>
            <w:tcW w:w="9062" w:type="dxa"/>
          </w:tcPr>
          <w:p w14:paraId="007170CE" w14:textId="77777777" w:rsidR="00036DE9" w:rsidRPr="00E25C72" w:rsidRDefault="00083B46" w:rsidP="001A3C39">
            <w:pPr>
              <w:pStyle w:val="Akapitzlist"/>
              <w:numPr>
                <w:ilvl w:val="0"/>
                <w:numId w:val="5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25C72">
              <w:rPr>
                <w:rFonts w:cstheme="minorHAnsi"/>
                <w:iCs/>
                <w:sz w:val="20"/>
                <w:szCs w:val="20"/>
              </w:rPr>
              <w:t>umie dostrzegać zasady zapisu ciągu liczb naturalnych (D–W)</w:t>
            </w:r>
          </w:p>
          <w:p w14:paraId="1B013979" w14:textId="77777777" w:rsidR="00083B46" w:rsidRPr="00E25C72" w:rsidRDefault="00083B46" w:rsidP="001A3C39">
            <w:pPr>
              <w:pStyle w:val="Akapitzlist"/>
              <w:numPr>
                <w:ilvl w:val="0"/>
                <w:numId w:val="5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25C72">
              <w:rPr>
                <w:rFonts w:cstheme="minorHAnsi"/>
                <w:iCs/>
                <w:sz w:val="20"/>
                <w:szCs w:val="20"/>
              </w:rPr>
              <w:t>umie rozwiązywać nietypowe zadania dotyczące własności liczb (D–W)</w:t>
            </w:r>
          </w:p>
          <w:p w14:paraId="19069800" w14:textId="77777777" w:rsidR="00386B1B" w:rsidRPr="00E25C72" w:rsidRDefault="00386B1B" w:rsidP="001A3C39">
            <w:pPr>
              <w:pStyle w:val="Akapitzlist"/>
              <w:numPr>
                <w:ilvl w:val="0"/>
                <w:numId w:val="5"/>
              </w:numPr>
              <w:tabs>
                <w:tab w:val="left" w:pos="4425"/>
              </w:tabs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25C72">
              <w:rPr>
                <w:rFonts w:cstheme="minorHAnsi"/>
                <w:iCs/>
                <w:sz w:val="20"/>
                <w:szCs w:val="20"/>
              </w:rPr>
              <w:t>umie rozwiązywać nietypowe zadania wykorzystujące przemienność mnożenia (D–W)</w:t>
            </w:r>
          </w:p>
          <w:p w14:paraId="2D01EA17" w14:textId="77777777" w:rsidR="00D35F4D" w:rsidRPr="00E25C72" w:rsidRDefault="00D35F4D" w:rsidP="001A3C39">
            <w:pPr>
              <w:pStyle w:val="Akapitzlist"/>
              <w:numPr>
                <w:ilvl w:val="0"/>
                <w:numId w:val="5"/>
              </w:numPr>
              <w:tabs>
                <w:tab w:val="left" w:pos="4425"/>
              </w:tabs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25C72">
              <w:rPr>
                <w:rFonts w:cstheme="minorHAnsi"/>
                <w:iCs/>
                <w:sz w:val="20"/>
                <w:szCs w:val="20"/>
              </w:rPr>
              <w:t>umie rozwiązywać zadania tekstowe z zastosowaniem dzielenia z resztą (R–W)</w:t>
            </w:r>
          </w:p>
          <w:p w14:paraId="3D7E4B63" w14:textId="77777777" w:rsidR="00D35F4D" w:rsidRPr="00E25C72" w:rsidRDefault="00D35F4D" w:rsidP="001A3C39">
            <w:pPr>
              <w:pStyle w:val="Akapitzlist"/>
              <w:numPr>
                <w:ilvl w:val="0"/>
                <w:numId w:val="5"/>
              </w:numPr>
              <w:tabs>
                <w:tab w:val="left" w:pos="4425"/>
              </w:tabs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25C72">
              <w:rPr>
                <w:rFonts w:cstheme="minorHAnsi"/>
                <w:iCs/>
                <w:sz w:val="20"/>
                <w:szCs w:val="20"/>
              </w:rPr>
              <w:t>umie rozwiązywać zadania tekstowe z zastosowaniem potęg (D–W)</w:t>
            </w:r>
          </w:p>
          <w:p w14:paraId="311EDAB0" w14:textId="77777777" w:rsidR="00D35F4D" w:rsidRPr="00E25C72" w:rsidRDefault="00D35F4D" w:rsidP="001A3C39">
            <w:pPr>
              <w:pStyle w:val="Akapitzlist"/>
              <w:numPr>
                <w:ilvl w:val="0"/>
                <w:numId w:val="5"/>
              </w:numPr>
              <w:tabs>
                <w:tab w:val="left" w:pos="4425"/>
              </w:tabs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25C72">
              <w:rPr>
                <w:rFonts w:cstheme="minorHAnsi"/>
                <w:iCs/>
                <w:sz w:val="20"/>
                <w:szCs w:val="20"/>
              </w:rPr>
              <w:t>umie rozwiązywać trudniejsze zadania tekstowe (R–W)</w:t>
            </w:r>
          </w:p>
          <w:p w14:paraId="07B85946" w14:textId="77777777" w:rsidR="00322A99" w:rsidRPr="00E25C72" w:rsidRDefault="00322A99" w:rsidP="001A3C39">
            <w:pPr>
              <w:pStyle w:val="Akapitzlist"/>
              <w:numPr>
                <w:ilvl w:val="0"/>
                <w:numId w:val="5"/>
              </w:numPr>
              <w:tabs>
                <w:tab w:val="left" w:pos="4425"/>
              </w:tabs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25C72">
              <w:rPr>
                <w:rFonts w:cstheme="minorHAnsi"/>
                <w:iCs/>
                <w:sz w:val="20"/>
                <w:szCs w:val="20"/>
              </w:rPr>
              <w:t>umie rozwiązywać nietypowe zadania tekstowe (D–W)</w:t>
            </w:r>
          </w:p>
          <w:p w14:paraId="464582E9" w14:textId="77777777" w:rsidR="00322A99" w:rsidRPr="00E25C72" w:rsidRDefault="00322A99" w:rsidP="001A3C39">
            <w:pPr>
              <w:pStyle w:val="Akapitzlist"/>
              <w:numPr>
                <w:ilvl w:val="0"/>
                <w:numId w:val="5"/>
              </w:numPr>
              <w:tabs>
                <w:tab w:val="left" w:pos="4425"/>
              </w:tabs>
              <w:ind w:left="171" w:hanging="171"/>
              <w:rPr>
                <w:rFonts w:cstheme="minorHAnsi"/>
                <w:sz w:val="20"/>
                <w:szCs w:val="20"/>
              </w:rPr>
            </w:pPr>
            <w:r w:rsidRPr="00E25C72">
              <w:rPr>
                <w:rFonts w:cstheme="minorHAnsi"/>
                <w:iCs/>
                <w:sz w:val="20"/>
                <w:szCs w:val="20"/>
              </w:rPr>
              <w:t>umie zapisywać jednocyfrowe liczby za pomocą danej cyfr</w:t>
            </w:r>
            <w:r w:rsidR="000E4061" w:rsidRPr="00E25C72">
              <w:rPr>
                <w:rFonts w:cstheme="minorHAnsi"/>
                <w:iCs/>
                <w:sz w:val="20"/>
                <w:szCs w:val="20"/>
              </w:rPr>
              <w:t>y</w:t>
            </w:r>
            <w:r w:rsidRPr="00E25C72">
              <w:rPr>
                <w:rFonts w:cstheme="minorHAnsi"/>
                <w:iCs/>
                <w:sz w:val="20"/>
                <w:szCs w:val="20"/>
              </w:rPr>
              <w:t>, znaków działań i nawiasów (W)</w:t>
            </w:r>
          </w:p>
        </w:tc>
      </w:tr>
    </w:tbl>
    <w:p w14:paraId="0B5E6C68" w14:textId="77777777" w:rsidR="00036DE9" w:rsidRDefault="00036DE9" w:rsidP="00036DE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6DE9" w:rsidRPr="00BD66F4" w14:paraId="5FD83237" w14:textId="77777777" w:rsidTr="00036DE9">
        <w:tc>
          <w:tcPr>
            <w:tcW w:w="9062" w:type="dxa"/>
            <w:shd w:val="clear" w:color="auto" w:fill="FF9999"/>
          </w:tcPr>
          <w:p w14:paraId="40719119" w14:textId="77777777" w:rsidR="00036DE9" w:rsidRPr="00BD66F4" w:rsidRDefault="00036DE9" w:rsidP="00E549D9">
            <w:pPr>
              <w:tabs>
                <w:tab w:val="left" w:pos="3885"/>
                <w:tab w:val="center" w:pos="4423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bCs/>
                <w:sz w:val="20"/>
                <w:szCs w:val="20"/>
              </w:rPr>
              <w:t>DZIAŁ 2. SYSTEMY ZAPISYWANIA LICZB</w:t>
            </w:r>
          </w:p>
        </w:tc>
      </w:tr>
      <w:tr w:rsidR="00036DE9" w:rsidRPr="00BD66F4" w14:paraId="3EFFE5ED" w14:textId="77777777" w:rsidTr="00036DE9">
        <w:tc>
          <w:tcPr>
            <w:tcW w:w="9062" w:type="dxa"/>
            <w:shd w:val="clear" w:color="auto" w:fill="FFCCCC"/>
          </w:tcPr>
          <w:p w14:paraId="040B426C" w14:textId="77777777" w:rsidR="00036DE9" w:rsidRPr="00BD66F4" w:rsidRDefault="00036DE9" w:rsidP="00E549D9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45444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036DE9" w:rsidRPr="00BD66F4" w14:paraId="5AE3DD2E" w14:textId="77777777" w:rsidTr="00E549D9">
        <w:tc>
          <w:tcPr>
            <w:tcW w:w="9062" w:type="dxa"/>
          </w:tcPr>
          <w:p w14:paraId="7A2493E1" w14:textId="77777777" w:rsidR="00036DE9" w:rsidRPr="00BD66F4" w:rsidRDefault="00322A99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dziesiątkowy system pozycyjny (K)</w:t>
            </w:r>
          </w:p>
          <w:p w14:paraId="684A1652" w14:textId="77777777" w:rsidR="00322A99" w:rsidRPr="00BD66F4" w:rsidRDefault="00322A99" w:rsidP="001A3C39">
            <w:pPr>
              <w:pStyle w:val="Akapitzlist"/>
              <w:numPr>
                <w:ilvl w:val="0"/>
                <w:numId w:val="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pojęcie cyfry (K)</w:t>
            </w:r>
          </w:p>
          <w:p w14:paraId="7D474417" w14:textId="77777777" w:rsidR="00322A99" w:rsidRPr="00BD66F4" w:rsidRDefault="00322A99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różnicę między cyfrą a liczbą (K)</w:t>
            </w:r>
          </w:p>
          <w:p w14:paraId="320C33AC" w14:textId="77777777" w:rsidR="00322A99" w:rsidRPr="00BD66F4" w:rsidRDefault="00322A99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zapisywać liczbę za pomocą cyfr (K)</w:t>
            </w:r>
          </w:p>
          <w:p w14:paraId="19271724" w14:textId="77777777" w:rsidR="00322A99" w:rsidRPr="00BD66F4" w:rsidRDefault="00322A99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czytać liczby zapisane cyframi (K)</w:t>
            </w:r>
          </w:p>
          <w:p w14:paraId="0BAF88C3" w14:textId="77777777" w:rsidR="00322A99" w:rsidRPr="00BD66F4" w:rsidRDefault="00322A99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zapisywać liczby słowami (K–P)</w:t>
            </w:r>
          </w:p>
          <w:p w14:paraId="681E5BA8" w14:textId="77777777" w:rsidR="0046485A" w:rsidRPr="00BD66F4" w:rsidRDefault="0046485A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symbole nierówności &lt; i &gt; (K)</w:t>
            </w:r>
          </w:p>
          <w:p w14:paraId="6FAF2C6C" w14:textId="77777777" w:rsidR="0046485A" w:rsidRPr="00BD66F4" w:rsidRDefault="0046485A" w:rsidP="001A3C39">
            <w:pPr>
              <w:pStyle w:val="Akapitzlist"/>
              <w:numPr>
                <w:ilvl w:val="0"/>
                <w:numId w:val="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porównywać liczby (K)</w:t>
            </w:r>
          </w:p>
          <w:p w14:paraId="2E4816C2" w14:textId="77777777" w:rsidR="0046485A" w:rsidRPr="00BD66F4" w:rsidRDefault="0046485A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algorytm dodawania i odejmowania dziesiątkami, setkami, tysiącami (K-P)</w:t>
            </w:r>
          </w:p>
          <w:p w14:paraId="1E9DDD21" w14:textId="77777777" w:rsidR="000E4061" w:rsidRPr="00BD66F4" w:rsidRDefault="000E4061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dodawać i odejmować liczby z zerami na końcu o jednakowej liczbie zer (K)</w:t>
            </w:r>
          </w:p>
          <w:p w14:paraId="29390DDC" w14:textId="77777777" w:rsidR="0046485A" w:rsidRPr="00BD66F4" w:rsidRDefault="0046485A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mnożyć i dzielić przez 10,100,1000 (K)</w:t>
            </w:r>
          </w:p>
          <w:p w14:paraId="0CD586B8" w14:textId="77777777" w:rsidR="0046485A" w:rsidRPr="00BD66F4" w:rsidRDefault="0046485A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zależność pomiędzy złotym a groszem (K)</w:t>
            </w:r>
          </w:p>
          <w:p w14:paraId="769DF37E" w14:textId="77777777" w:rsidR="0046485A" w:rsidRPr="00BD66F4" w:rsidRDefault="0046485A" w:rsidP="001A3C39">
            <w:pPr>
              <w:pStyle w:val="Akapitzlist"/>
              <w:numPr>
                <w:ilvl w:val="0"/>
                <w:numId w:val="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nominały monet i banknotów używanych w Polsce (K)</w:t>
            </w:r>
          </w:p>
          <w:p w14:paraId="249320E3" w14:textId="77777777" w:rsidR="0046485A" w:rsidRPr="00BD66F4" w:rsidRDefault="0046485A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zamieniać złote na grosze i odwrotnie (K)</w:t>
            </w:r>
          </w:p>
          <w:p w14:paraId="3B615E89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porównywać i porządkować kwoty podane w tych samych jednostkach (K)</w:t>
            </w:r>
          </w:p>
          <w:p w14:paraId="21747ED8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zależności pomiędzy podstawowymi jednostkami długości (K)</w:t>
            </w:r>
          </w:p>
          <w:p w14:paraId="0D32EC7A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zamieniać długości wyrażane w różnych jednostkach (K)</w:t>
            </w:r>
          </w:p>
          <w:p w14:paraId="75A6CD26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zależności pomiędzy podstawowymi jednostkami masy (K)</w:t>
            </w:r>
          </w:p>
          <w:p w14:paraId="1B1919ED" w14:textId="77777777" w:rsidR="00AC7924" w:rsidRPr="00BD66F4" w:rsidRDefault="00AC7924" w:rsidP="001A3C39">
            <w:pPr>
              <w:pStyle w:val="Akapitzlist"/>
              <w:numPr>
                <w:ilvl w:val="0"/>
                <w:numId w:val="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zamieniać masy wyrażane w różnych jednostkach (K)</w:t>
            </w:r>
          </w:p>
          <w:p w14:paraId="2D045AF6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cyfry rzymskie pozwalające zapisać liczby nie większe niż 30 (K)</w:t>
            </w:r>
          </w:p>
          <w:p w14:paraId="1B225C3F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przedstawiać za pomocą znaków rzymskich liczby nie większe niż 30 (K)</w:t>
            </w:r>
          </w:p>
          <w:p w14:paraId="10399E4D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odczytywać liczby zapisane za pomocą znaków rzymskich nie większe niż 30 (K)</w:t>
            </w:r>
          </w:p>
          <w:p w14:paraId="0D7AB968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podział roku na kwartały, miesiące i dni (K-P)</w:t>
            </w:r>
          </w:p>
          <w:p w14:paraId="38277E8F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nazwy dni tygodnia (K)</w:t>
            </w:r>
          </w:p>
          <w:p w14:paraId="5E2EFB21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zapisywać daty (K)</w:t>
            </w:r>
          </w:p>
          <w:p w14:paraId="4B651042" w14:textId="77777777" w:rsidR="00AC7924" w:rsidRPr="00BD66F4" w:rsidRDefault="00AC7924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stosować liczby rzymskie do 30 do zapisywania dat (K–P)</w:t>
            </w:r>
          </w:p>
          <w:p w14:paraId="7F2D83B2" w14:textId="77777777" w:rsidR="0045324E" w:rsidRPr="00BD66F4" w:rsidRDefault="0045324E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posługiwać się zegarami wskazówkowymi i elektronicznymi (K)</w:t>
            </w:r>
          </w:p>
          <w:p w14:paraId="10224E0F" w14:textId="77777777" w:rsidR="0045324E" w:rsidRPr="00BD66F4" w:rsidRDefault="0045324E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zapisywać cyframi podane słownie godziny (K–P)</w:t>
            </w:r>
          </w:p>
          <w:p w14:paraId="0F195BCF" w14:textId="77777777" w:rsidR="0045324E" w:rsidRPr="00BD66F4" w:rsidRDefault="0045324E" w:rsidP="001A3C39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wyrażać upływ czasu w różnych jednostkach (K–P)</w:t>
            </w:r>
          </w:p>
        </w:tc>
      </w:tr>
      <w:tr w:rsidR="00036DE9" w:rsidRPr="00BD66F4" w14:paraId="591AC353" w14:textId="77777777" w:rsidTr="00036DE9">
        <w:tc>
          <w:tcPr>
            <w:tcW w:w="9062" w:type="dxa"/>
            <w:shd w:val="clear" w:color="auto" w:fill="FFCCCC"/>
          </w:tcPr>
          <w:p w14:paraId="72A90466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62DBC72C" w14:textId="77777777" w:rsidTr="00E549D9">
        <w:tc>
          <w:tcPr>
            <w:tcW w:w="9062" w:type="dxa"/>
          </w:tcPr>
          <w:p w14:paraId="72C4342C" w14:textId="77777777" w:rsidR="00036DE9" w:rsidRPr="00BD66F4" w:rsidRDefault="00322A99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zapisywać liczby słowami (K–P)</w:t>
            </w:r>
          </w:p>
          <w:p w14:paraId="6C1260D6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rozumie znaczenie położenia cyfry w liczbie (P)</w:t>
            </w:r>
          </w:p>
          <w:p w14:paraId="1819DE77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związek pomiędzy liczbą cyfr a wielkością liczby (P)</w:t>
            </w:r>
          </w:p>
          <w:p w14:paraId="33784449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porządkować liczby w skończonym zbiorze (P)</w:t>
            </w:r>
          </w:p>
          <w:p w14:paraId="27E0822F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algorytm dodawania i odejmowania dziesiątkami, setkami, tysiącami (K-P)</w:t>
            </w:r>
          </w:p>
          <w:p w14:paraId="6AEEFA7F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algorytm mnożenia i dzielenia liczb z zerami na końcu (P)</w:t>
            </w:r>
          </w:p>
          <w:p w14:paraId="6D0CC788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rozumie jakie są korzyści płynące z umiejętności pamięciowego wykonywania działań na dużych liczbach</w:t>
            </w:r>
            <w:r w:rsidR="00C8797F">
              <w:rPr>
                <w:rFonts w:cstheme="minorHAnsi"/>
                <w:iCs/>
                <w:sz w:val="20"/>
                <w:szCs w:val="20"/>
              </w:rPr>
              <w:t xml:space="preserve"> </w:t>
            </w:r>
            <w:r w:rsidRPr="00BD66F4">
              <w:rPr>
                <w:rFonts w:cstheme="minorHAnsi"/>
                <w:iCs/>
                <w:sz w:val="20"/>
                <w:szCs w:val="20"/>
              </w:rPr>
              <w:t>(P)</w:t>
            </w:r>
          </w:p>
          <w:p w14:paraId="1E4F8DBE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dodawać i odejmować liczby z zerami na końcu o różnej liczbie zer (P)</w:t>
            </w:r>
          </w:p>
          <w:p w14:paraId="6CFD63B3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mnożyć i dzielić przez liczby z zerami na końcu (P)</w:t>
            </w:r>
          </w:p>
          <w:p w14:paraId="4FE6B446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rozumie możliwość stosowania monet i banknotów o różnych nominałach do uzyskania jednakowych kwot (P)</w:t>
            </w:r>
          </w:p>
          <w:p w14:paraId="609ED125" w14:textId="77777777" w:rsidR="0046485A" w:rsidRPr="00BD66F4" w:rsidRDefault="0046485A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zamieniać grosze na złote i grosze (P)</w:t>
            </w:r>
          </w:p>
          <w:p w14:paraId="47CA71FA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porównywać i porządkować kwoty podane w różnych jednostkach (P)</w:t>
            </w:r>
          </w:p>
          <w:p w14:paraId="3C834F20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obliczać, ile złotych wynosi kwota złożona z kilku monet lub banknotów o jednakowych nominałach (P)</w:t>
            </w:r>
          </w:p>
          <w:p w14:paraId="147F4729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koszt kilku kilogramów lub połowy kilograma produktu o podanej cenie (P)</w:t>
            </w:r>
          </w:p>
          <w:p w14:paraId="71D99CC6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łączny koszt kilu produktów o różnych cenach (P)</w:t>
            </w:r>
          </w:p>
          <w:p w14:paraId="44605090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 xml:space="preserve">umie obliczać resztę </w:t>
            </w:r>
            <w:r w:rsidR="000E4061" w:rsidRPr="00BD66F4">
              <w:rPr>
                <w:rFonts w:cstheme="minorHAnsi"/>
                <w:iCs/>
                <w:sz w:val="20"/>
                <w:szCs w:val="20"/>
              </w:rPr>
              <w:t xml:space="preserve">w obliczeniach pieniężnych </w:t>
            </w:r>
            <w:r w:rsidRPr="00BD66F4">
              <w:rPr>
                <w:rFonts w:cstheme="minorHAnsi"/>
                <w:iCs/>
                <w:sz w:val="20"/>
                <w:szCs w:val="20"/>
              </w:rPr>
              <w:t>(P)</w:t>
            </w:r>
          </w:p>
          <w:p w14:paraId="3DFF8F3C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możliwość stosowania różnorodnych jednostek długości (P)</w:t>
            </w:r>
          </w:p>
          <w:p w14:paraId="1026D25B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zapisywać wyrażenia dwumianowane przy pomocy jednej jednostki (P)</w:t>
            </w:r>
          </w:p>
          <w:p w14:paraId="3C60B391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rozwiązywać zadania tekstowe związane z jednostkami długości (P)</w:t>
            </w:r>
          </w:p>
          <w:p w14:paraId="64D59897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możliwość stosowania różnorodnych jednostek masy (P)</w:t>
            </w:r>
          </w:p>
          <w:p w14:paraId="714BCDAA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</w:t>
            </w:r>
            <w:r w:rsidR="000E4061" w:rsidRPr="00BD66F4">
              <w:rPr>
                <w:rFonts w:cstheme="minorHAnsi"/>
                <w:iCs/>
                <w:sz w:val="20"/>
                <w:szCs w:val="20"/>
              </w:rPr>
              <w:t xml:space="preserve"> rozwiązywać zadania tekstowe z</w:t>
            </w:r>
            <w:r w:rsidRPr="00BD66F4">
              <w:rPr>
                <w:rFonts w:cstheme="minorHAnsi"/>
                <w:iCs/>
                <w:sz w:val="20"/>
                <w:szCs w:val="20"/>
              </w:rPr>
              <w:t xml:space="preserve">wiązane z </w:t>
            </w:r>
            <w:r w:rsidR="000E4061" w:rsidRPr="00BD66F4">
              <w:rPr>
                <w:rFonts w:cstheme="minorHAnsi"/>
                <w:iCs/>
                <w:sz w:val="20"/>
                <w:szCs w:val="20"/>
              </w:rPr>
              <w:t>jednostkami masy</w:t>
            </w:r>
            <w:r w:rsidRPr="00BD66F4">
              <w:rPr>
                <w:rFonts w:cstheme="minorHAnsi"/>
                <w:iCs/>
                <w:sz w:val="20"/>
                <w:szCs w:val="20"/>
              </w:rPr>
              <w:t xml:space="preserve"> (P)</w:t>
            </w:r>
          </w:p>
          <w:p w14:paraId="041DF9C8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rzymski system zapisywania liczb (P)</w:t>
            </w:r>
          </w:p>
          <w:p w14:paraId="0D042D6C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podział roku na kwartały, miesiące i dni (K-P)</w:t>
            </w:r>
          </w:p>
          <w:p w14:paraId="744F51D0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liczby dni w miesiącach (P)</w:t>
            </w:r>
          </w:p>
          <w:p w14:paraId="220280A4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pojęcie wieku (P)</w:t>
            </w:r>
          </w:p>
          <w:p w14:paraId="550DD298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pojęcie roku zwykłego i roku przestępnego oraz różnice między nimi (P)</w:t>
            </w:r>
          </w:p>
          <w:p w14:paraId="0E54E1D8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różne sposoby zapisywania dat (P)</w:t>
            </w:r>
          </w:p>
          <w:p w14:paraId="6968E007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stosować liczby rzymskie do 30 do zapisywania dat (K–P)</w:t>
            </w:r>
          </w:p>
          <w:p w14:paraId="77674E19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upływu czasu związany z kalendarzem (P)</w:t>
            </w:r>
          </w:p>
          <w:p w14:paraId="512C01F4" w14:textId="77777777" w:rsidR="00AC7924" w:rsidRPr="00BD66F4" w:rsidRDefault="00AC7924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zapisywać daty po upływie określonego czasu (P)</w:t>
            </w:r>
          </w:p>
          <w:p w14:paraId="2053C4A2" w14:textId="77777777" w:rsidR="0045324E" w:rsidRPr="00BD66F4" w:rsidRDefault="0045324E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zależności pomiędzy jednostkami czasu (P)</w:t>
            </w:r>
          </w:p>
          <w:p w14:paraId="48AB5045" w14:textId="77777777" w:rsidR="0045324E" w:rsidRPr="00BD66F4" w:rsidRDefault="0045324E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różne sposoby przedstawiania upływu czasu (P)</w:t>
            </w:r>
          </w:p>
          <w:p w14:paraId="6F33439A" w14:textId="77777777" w:rsidR="0045324E" w:rsidRPr="00BD66F4" w:rsidRDefault="0045324E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zapisywać cyframi podane słownie godziny (K–P)</w:t>
            </w:r>
          </w:p>
          <w:p w14:paraId="1CB5514D" w14:textId="77777777" w:rsidR="0045324E" w:rsidRPr="00BD66F4" w:rsidRDefault="0045324E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wyrażać upływ czasu w różnych jednostkach (K–P)</w:t>
            </w:r>
          </w:p>
          <w:p w14:paraId="72FCAF3E" w14:textId="77777777" w:rsidR="0045324E" w:rsidRPr="00BD66F4" w:rsidRDefault="0045324E" w:rsidP="001A3C39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obliczać upływ czasu związany z zegarem (P)</w:t>
            </w:r>
          </w:p>
        </w:tc>
      </w:tr>
      <w:tr w:rsidR="00036DE9" w:rsidRPr="00BD66F4" w14:paraId="2E293491" w14:textId="77777777" w:rsidTr="00036DE9">
        <w:tc>
          <w:tcPr>
            <w:tcW w:w="9062" w:type="dxa"/>
            <w:shd w:val="clear" w:color="auto" w:fill="FFCCCC"/>
          </w:tcPr>
          <w:p w14:paraId="2474C152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7FEE5903" w14:textId="77777777" w:rsidTr="00E549D9">
        <w:tc>
          <w:tcPr>
            <w:tcW w:w="9062" w:type="dxa"/>
          </w:tcPr>
          <w:p w14:paraId="7DD266FA" w14:textId="77777777" w:rsidR="00036DE9" w:rsidRPr="00E41B3A" w:rsidRDefault="00322A99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zapisywać liczby, których cyfry spełniają podane warunki (R–W)</w:t>
            </w:r>
          </w:p>
          <w:p w14:paraId="0BC58FE4" w14:textId="77777777" w:rsidR="008545EA" w:rsidRPr="00E41B3A" w:rsidRDefault="00322A99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określać liczebność zbioru spełniającego podane warunki (R–W)</w:t>
            </w:r>
          </w:p>
          <w:p w14:paraId="352DD61A" w14:textId="77777777" w:rsidR="0046485A" w:rsidRPr="00E41B3A" w:rsidRDefault="0046485A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porównywać sumy i różnice, nie wykonując działań (R)</w:t>
            </w:r>
          </w:p>
          <w:p w14:paraId="3A7B66BB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dotyczące obliczeń pieniężnych (R–W)</w:t>
            </w:r>
          </w:p>
          <w:p w14:paraId="2B20F21F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porównywać odległości wyrażane w różnych jednostkach (R)</w:t>
            </w:r>
          </w:p>
          <w:p w14:paraId="29F54F1A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obliczać sumy i różnice odległości zapisanych w postaci wyrażeń dwumianowanych (R)</w:t>
            </w:r>
          </w:p>
          <w:p w14:paraId="42E868FE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związane z jednostkami długości w trudniejszych sytuacjach (R–W)</w:t>
            </w:r>
          </w:p>
          <w:p w14:paraId="6910BC3A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zna pojęcia: masa brutto, netto, tara (R)</w:t>
            </w:r>
          </w:p>
          <w:p w14:paraId="4211E2C0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obliczać łączną masę produktów wyrażoną w różnych jednostkach (R–D)</w:t>
            </w:r>
          </w:p>
          <w:p w14:paraId="4334A5E2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porównywać masy produktów wyrażane w różnych jednostkach (R)</w:t>
            </w:r>
          </w:p>
          <w:p w14:paraId="55CCA98A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zapisywać wyrażenia dwumianowane przy pomocy jednej jednostki (R–D)</w:t>
            </w:r>
          </w:p>
          <w:p w14:paraId="2790F631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związane pojęciami masa brutto, netto i tara (R)</w:t>
            </w:r>
          </w:p>
          <w:p w14:paraId="7F416E38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obliczać upływu czasu związany z kalendarzem w trudniejszych sytuacjach (R)</w:t>
            </w:r>
          </w:p>
          <w:p w14:paraId="0C2E51EF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zapisywać daty po upływie określonego czasu w trudniejszych sytuacjach (R)</w:t>
            </w:r>
          </w:p>
          <w:p w14:paraId="6809ED67" w14:textId="77777777" w:rsidR="00AC7924" w:rsidRPr="00E41B3A" w:rsidRDefault="00AC7924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wykorzystywać obliczenia upływu czasu w praktycznych sytuacjach np.: wyznaczanie dnia tygodnia po upływie określonego czasu (R–W)</w:t>
            </w:r>
          </w:p>
          <w:p w14:paraId="5FE56F5E" w14:textId="77777777" w:rsidR="0045324E" w:rsidRPr="00E41B3A" w:rsidRDefault="0045324E" w:rsidP="001A3C39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nietypowe zadania tekstowe związane z upływem czasu</w:t>
            </w:r>
            <w:r w:rsidR="00E41B3A">
              <w:rPr>
                <w:rFonts w:cstheme="minorHAnsi"/>
                <w:iCs/>
                <w:sz w:val="20"/>
                <w:szCs w:val="20"/>
              </w:rPr>
              <w:t xml:space="preserve"> </w:t>
            </w:r>
            <w:r w:rsidRPr="00E41B3A">
              <w:rPr>
                <w:rFonts w:cstheme="minorHAnsi"/>
                <w:iCs/>
                <w:sz w:val="20"/>
                <w:szCs w:val="20"/>
              </w:rPr>
              <w:t>(R–W)</w:t>
            </w:r>
          </w:p>
        </w:tc>
      </w:tr>
      <w:tr w:rsidR="00036DE9" w:rsidRPr="00BD66F4" w14:paraId="3FFC8A60" w14:textId="77777777" w:rsidTr="00036DE9">
        <w:tc>
          <w:tcPr>
            <w:tcW w:w="9062" w:type="dxa"/>
            <w:shd w:val="clear" w:color="auto" w:fill="FFCCCC"/>
          </w:tcPr>
          <w:p w14:paraId="75D9CF8F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5F0930E4" w14:textId="77777777" w:rsidTr="00E549D9">
        <w:tc>
          <w:tcPr>
            <w:tcW w:w="9062" w:type="dxa"/>
          </w:tcPr>
          <w:p w14:paraId="56554E3B" w14:textId="77777777" w:rsidR="00036DE9" w:rsidRPr="00E41B3A" w:rsidRDefault="00322A99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zapisywać liczby, których cyfry spełniają podane warunki (R–W)</w:t>
            </w:r>
          </w:p>
          <w:p w14:paraId="21A7009B" w14:textId="77777777" w:rsidR="00322A99" w:rsidRPr="00E41B3A" w:rsidRDefault="00322A99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określać liczebność zbioru spełniającego podane warunki (R–W)</w:t>
            </w:r>
          </w:p>
          <w:p w14:paraId="1ECF059D" w14:textId="77777777" w:rsidR="00AC7924" w:rsidRPr="00E41B3A" w:rsidRDefault="00AC7924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dotyczące obliczeń pieniężnych (R–W)</w:t>
            </w:r>
          </w:p>
          <w:p w14:paraId="07172092" w14:textId="77777777" w:rsidR="00AC7924" w:rsidRPr="00E41B3A" w:rsidRDefault="00AC7924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związane z jednostkami długości w trudniejszych sytuacjach (R–W)</w:t>
            </w:r>
          </w:p>
          <w:p w14:paraId="1D492DEC" w14:textId="77777777" w:rsidR="00AC7924" w:rsidRPr="00E41B3A" w:rsidRDefault="00AC7924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obliczać łączną masę produktów wyrażoną w różnych jednostkach (R–D)</w:t>
            </w:r>
          </w:p>
          <w:p w14:paraId="1B738902" w14:textId="77777777" w:rsidR="00AC7924" w:rsidRPr="00E41B3A" w:rsidRDefault="00AC7924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zapisywać wyrażenia dwumianowane przy pomocy jednej jednostki (R–D)</w:t>
            </w:r>
          </w:p>
          <w:p w14:paraId="3A5BD623" w14:textId="77777777" w:rsidR="00AC7924" w:rsidRPr="00E41B3A" w:rsidRDefault="00AC7924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zna cyfry rzymskie pozwalające zapisać liczby większe niż 30 (D-W)</w:t>
            </w:r>
          </w:p>
          <w:p w14:paraId="7032D055" w14:textId="77777777" w:rsidR="00AC7924" w:rsidRPr="00E41B3A" w:rsidRDefault="00AC7924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przedstawiać za pomocą znaków rzymskich liczby większe niż 30 (D–W)</w:t>
            </w:r>
          </w:p>
          <w:p w14:paraId="686F41FD" w14:textId="77777777" w:rsidR="00AC7924" w:rsidRPr="00E41B3A" w:rsidRDefault="00AC7924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odczytywać liczby większe niż 30 zapisane za pomocą znaków rzymskich (D–W)</w:t>
            </w:r>
          </w:p>
          <w:p w14:paraId="0F438385" w14:textId="77777777" w:rsidR="00AC7924" w:rsidRPr="00E41B3A" w:rsidRDefault="00AC7924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wykorzystywać obliczenia upływu czasu w praktycznych sytuacjach np.: wyznaczanie dnia tygodnia po upływie określonego czasu (R–W)</w:t>
            </w:r>
          </w:p>
          <w:p w14:paraId="2C193B6B" w14:textId="77777777" w:rsidR="0045324E" w:rsidRPr="00E41B3A" w:rsidRDefault="0045324E" w:rsidP="001A3C39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nietypowe zadania tekstowe związane z upływem czasu</w:t>
            </w:r>
            <w:r w:rsidR="00E41B3A">
              <w:rPr>
                <w:rFonts w:cstheme="minorHAnsi"/>
                <w:iCs/>
                <w:sz w:val="20"/>
                <w:szCs w:val="20"/>
              </w:rPr>
              <w:t xml:space="preserve"> </w:t>
            </w:r>
            <w:r w:rsidRPr="00E41B3A">
              <w:rPr>
                <w:rFonts w:cstheme="minorHAnsi"/>
                <w:iCs/>
                <w:sz w:val="20"/>
                <w:szCs w:val="20"/>
              </w:rPr>
              <w:t>(R–W)</w:t>
            </w:r>
          </w:p>
        </w:tc>
      </w:tr>
      <w:tr w:rsidR="00036DE9" w:rsidRPr="00BD66F4" w14:paraId="2DC9E6AA" w14:textId="77777777" w:rsidTr="00036DE9">
        <w:tc>
          <w:tcPr>
            <w:tcW w:w="9062" w:type="dxa"/>
            <w:shd w:val="clear" w:color="auto" w:fill="FFCCCC"/>
          </w:tcPr>
          <w:p w14:paraId="7EA57D6E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0CDB1021" w14:textId="77777777" w:rsidTr="00E549D9">
        <w:tc>
          <w:tcPr>
            <w:tcW w:w="9062" w:type="dxa"/>
          </w:tcPr>
          <w:p w14:paraId="35A2CB6B" w14:textId="77777777" w:rsidR="00036DE9" w:rsidRPr="00E41B3A" w:rsidRDefault="00322A99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zapisywać liczby, których cyfry spełniają podane warunki (R–W)</w:t>
            </w:r>
          </w:p>
          <w:p w14:paraId="4162A289" w14:textId="77777777" w:rsidR="00322A99" w:rsidRPr="00E41B3A" w:rsidRDefault="00322A99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określać liczebność zbioru spełniającego podane warunki (R–W)</w:t>
            </w:r>
          </w:p>
          <w:p w14:paraId="0002335F" w14:textId="77777777" w:rsidR="00AC7924" w:rsidRPr="00E41B3A" w:rsidRDefault="00AC7924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dotyczące obliczeń pieniężnych (R–W)</w:t>
            </w:r>
          </w:p>
          <w:p w14:paraId="6F796F91" w14:textId="77777777" w:rsidR="00AC7924" w:rsidRPr="00E41B3A" w:rsidRDefault="00AC7924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związane z jednostkami długości w trudniejszych sytuacjach (R–W)</w:t>
            </w:r>
          </w:p>
          <w:p w14:paraId="20BA0664" w14:textId="77777777" w:rsidR="00AC7924" w:rsidRPr="00E41B3A" w:rsidRDefault="00AC7924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związane z zastosowaniem jednostek masy (W)</w:t>
            </w:r>
          </w:p>
          <w:p w14:paraId="1B93DD35" w14:textId="77777777" w:rsidR="00AC7924" w:rsidRPr="00E41B3A" w:rsidRDefault="00AC7924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zna cyfry rzymskie pozwalające zapisać liczby większe niż 30 (D-W)</w:t>
            </w:r>
          </w:p>
          <w:p w14:paraId="1299FA8C" w14:textId="77777777" w:rsidR="00AC7924" w:rsidRPr="00E41B3A" w:rsidRDefault="00AC7924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przedstawiać za pomocą znaków rzymskich liczby większe niż 30 (D–W)</w:t>
            </w:r>
          </w:p>
          <w:p w14:paraId="382D7A7E" w14:textId="77777777" w:rsidR="00AC7924" w:rsidRPr="00E41B3A" w:rsidRDefault="00AC7924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odczytywać liczby większe niż 30 zapisane za pomocą znaków rzymskich (D–W)</w:t>
            </w:r>
          </w:p>
          <w:p w14:paraId="43C0FF00" w14:textId="77777777" w:rsidR="00AC7924" w:rsidRPr="00E41B3A" w:rsidRDefault="00AC7924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zapisywać w systemie rzymskim liczby największe lub najmniejsze, używając podanych znaków (W)</w:t>
            </w:r>
          </w:p>
          <w:p w14:paraId="5E038AED" w14:textId="77777777" w:rsidR="00AC7924" w:rsidRPr="00E41B3A" w:rsidRDefault="00AC7924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wykorzystywać obliczenia upływu czasu w praktycznych sytuacjach np.: wyznaczanie dnia tygodnia po upływie określonego czasu (R–W)</w:t>
            </w:r>
          </w:p>
          <w:p w14:paraId="48F57D77" w14:textId="77777777" w:rsidR="0045324E" w:rsidRPr="00E41B3A" w:rsidRDefault="0045324E" w:rsidP="001A3C39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nietypowe zadania tekstowe związane z upływem czasu</w:t>
            </w:r>
            <w:r w:rsidR="00E41B3A">
              <w:rPr>
                <w:rFonts w:cstheme="minorHAnsi"/>
                <w:iCs/>
                <w:sz w:val="20"/>
                <w:szCs w:val="20"/>
              </w:rPr>
              <w:t xml:space="preserve"> </w:t>
            </w:r>
            <w:r w:rsidRPr="00E41B3A">
              <w:rPr>
                <w:rFonts w:cstheme="minorHAnsi"/>
                <w:iCs/>
                <w:sz w:val="20"/>
                <w:szCs w:val="20"/>
              </w:rPr>
              <w:t>(R–W)</w:t>
            </w:r>
          </w:p>
        </w:tc>
      </w:tr>
    </w:tbl>
    <w:p w14:paraId="4B0689EB" w14:textId="77777777" w:rsidR="00036DE9" w:rsidRDefault="00036DE9" w:rsidP="00036DE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6DE9" w:rsidRPr="00BD66F4" w14:paraId="127F8E76" w14:textId="77777777" w:rsidTr="00036DE9">
        <w:tc>
          <w:tcPr>
            <w:tcW w:w="9062" w:type="dxa"/>
            <w:shd w:val="clear" w:color="auto" w:fill="FF9999"/>
          </w:tcPr>
          <w:p w14:paraId="54E5E498" w14:textId="77777777" w:rsidR="00036DE9" w:rsidRPr="00BD66F4" w:rsidRDefault="00036DE9" w:rsidP="00E549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bCs/>
                <w:sz w:val="20"/>
                <w:szCs w:val="20"/>
              </w:rPr>
              <w:t>DZIAŁ 3. DZIAŁANIA PISEMNE</w:t>
            </w:r>
          </w:p>
        </w:tc>
      </w:tr>
      <w:tr w:rsidR="00036DE9" w:rsidRPr="00BD66F4" w14:paraId="1DC2C197" w14:textId="77777777" w:rsidTr="00036DE9">
        <w:tc>
          <w:tcPr>
            <w:tcW w:w="9062" w:type="dxa"/>
            <w:shd w:val="clear" w:color="auto" w:fill="FFCCCC"/>
          </w:tcPr>
          <w:p w14:paraId="42890648" w14:textId="77777777" w:rsidR="00036DE9" w:rsidRPr="00BD66F4" w:rsidRDefault="00036DE9" w:rsidP="00E549D9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45444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036DE9" w:rsidRPr="00BD66F4" w14:paraId="40DBD9BA" w14:textId="77777777" w:rsidTr="00E549D9">
        <w:tc>
          <w:tcPr>
            <w:tcW w:w="9062" w:type="dxa"/>
          </w:tcPr>
          <w:p w14:paraId="538971A1" w14:textId="77777777" w:rsidR="00036DE9" w:rsidRPr="00BD66F4" w:rsidRDefault="0045324E" w:rsidP="001A3C39">
            <w:pPr>
              <w:pStyle w:val="Bezodstpw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algorytm dodawania pisemnego (K)</w:t>
            </w:r>
          </w:p>
          <w:p w14:paraId="5AD91B08" w14:textId="77777777" w:rsidR="0045324E" w:rsidRPr="00BD66F4" w:rsidRDefault="0045324E" w:rsidP="001A3C39">
            <w:pPr>
              <w:pStyle w:val="Bezodstpw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dodawać pisemnie liczby bez przekraczania progu dziesiątkowego i z przekraczaniem jednego progu dziesiątkowego (K)</w:t>
            </w:r>
          </w:p>
          <w:p w14:paraId="55EEF12C" w14:textId="77777777" w:rsidR="0045324E" w:rsidRPr="00BD66F4" w:rsidRDefault="0045324E" w:rsidP="001A3C39">
            <w:pPr>
              <w:pStyle w:val="Bezodstpw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algorytm odejmowania pisemnego (K)</w:t>
            </w:r>
          </w:p>
          <w:p w14:paraId="4AA71B12" w14:textId="77777777" w:rsidR="0045324E" w:rsidRPr="00BD66F4" w:rsidRDefault="0045324E" w:rsidP="001A3C39">
            <w:pPr>
              <w:pStyle w:val="Bezodstpw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odejmować pisemnie liczby bez przekraczania progu dziesiątkowego i z przekraczaniem jednego progu dziesiątkowego (K)</w:t>
            </w:r>
          </w:p>
          <w:p w14:paraId="07C66592" w14:textId="77777777" w:rsidR="0045324E" w:rsidRPr="00BD66F4" w:rsidRDefault="0045324E" w:rsidP="001A3C39">
            <w:pPr>
              <w:pStyle w:val="Bezodstpw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algorytm mnożenia pisemnego przez liczby jednocyfrowe (K)</w:t>
            </w:r>
          </w:p>
          <w:p w14:paraId="61335852" w14:textId="77777777" w:rsidR="0045324E" w:rsidRPr="00BD66F4" w:rsidRDefault="0045324E" w:rsidP="001A3C39">
            <w:pPr>
              <w:pStyle w:val="Bezodstpw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mnożyć pisemnie liczby dwucyfrowe przez jednocyfrowe (K)</w:t>
            </w:r>
          </w:p>
          <w:p w14:paraId="09D02A2B" w14:textId="77777777" w:rsidR="0045324E" w:rsidRPr="00E41B3A" w:rsidRDefault="0045324E" w:rsidP="001A3C39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 xml:space="preserve">umie powiększać liczby </w:t>
            </w:r>
            <w:r w:rsidRPr="00E41B3A">
              <w:rPr>
                <w:rFonts w:cstheme="minorHAnsi"/>
                <w:i/>
                <w:iCs/>
                <w:sz w:val="20"/>
                <w:szCs w:val="20"/>
              </w:rPr>
              <w:t>n</w:t>
            </w:r>
            <w:r w:rsidRPr="00E41B3A">
              <w:rPr>
                <w:rFonts w:cstheme="minorHAnsi"/>
                <w:iCs/>
                <w:sz w:val="20"/>
                <w:szCs w:val="20"/>
              </w:rPr>
              <w:t xml:space="preserve"> razy (K–P)</w:t>
            </w:r>
          </w:p>
          <w:p w14:paraId="11EE6813" w14:textId="77777777" w:rsidR="0045324E" w:rsidRPr="00BD66F4" w:rsidRDefault="00D9759F" w:rsidP="001A3C39">
            <w:pPr>
              <w:pStyle w:val="Bezodstpw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algorytm dzielenia pisemnego przez liczby jednocyfrowe (K)</w:t>
            </w:r>
          </w:p>
          <w:p w14:paraId="021B5A14" w14:textId="77777777" w:rsidR="00D9759F" w:rsidRPr="00E41B3A" w:rsidRDefault="00D9759F" w:rsidP="001A3C39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dzielić pisemnie liczby wielocyfrowe przez jednocyfrowe (K–P)</w:t>
            </w:r>
          </w:p>
          <w:p w14:paraId="6E5B5514" w14:textId="77777777" w:rsidR="00D9759F" w:rsidRPr="00BD66F4" w:rsidRDefault="00D9759F" w:rsidP="001A3C39">
            <w:pPr>
              <w:pStyle w:val="Bezodstpw"/>
              <w:numPr>
                <w:ilvl w:val="0"/>
                <w:numId w:val="11"/>
              </w:numPr>
              <w:ind w:left="171" w:hanging="142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pomniejszać liczbę n razy (K–P)</w:t>
            </w:r>
          </w:p>
        </w:tc>
      </w:tr>
      <w:tr w:rsidR="00036DE9" w:rsidRPr="00BD66F4" w14:paraId="2769A13B" w14:textId="77777777" w:rsidTr="00036DE9">
        <w:tc>
          <w:tcPr>
            <w:tcW w:w="9062" w:type="dxa"/>
            <w:shd w:val="clear" w:color="auto" w:fill="FFCCCC"/>
          </w:tcPr>
          <w:p w14:paraId="4D3C8FE8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0E629281" w14:textId="77777777" w:rsidTr="00E549D9">
        <w:tc>
          <w:tcPr>
            <w:tcW w:w="9062" w:type="dxa"/>
          </w:tcPr>
          <w:p w14:paraId="1A5B2822" w14:textId="77777777" w:rsidR="00036DE9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dodawać pisemnie liczby z przekraczaniem kolejnych progów dziesiątkowych (P)</w:t>
            </w:r>
          </w:p>
          <w:p w14:paraId="361F4FB5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obliczać sumy liczb opisanych słownie (P)</w:t>
            </w:r>
          </w:p>
          <w:p w14:paraId="6A41A4CC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 zastosowaniem dodawania pisemnego (P)</w:t>
            </w:r>
          </w:p>
          <w:p w14:paraId="735C2256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porównywać różnicowo (P)</w:t>
            </w:r>
          </w:p>
          <w:p w14:paraId="309E4397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odejmować pisemnie liczby z przekraczaniem kolejnych progów dziesiątkowych (P)</w:t>
            </w:r>
          </w:p>
          <w:p w14:paraId="4293C58E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sprawdzać poprawność odejmowania pisemnego (P)</w:t>
            </w:r>
          </w:p>
          <w:p w14:paraId="3A0EC04A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obliczać różnice liczb opisanych słownie (P)</w:t>
            </w:r>
          </w:p>
          <w:p w14:paraId="62F39958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obliczać odjemnik, mając dane różnicę i odjemną (P)</w:t>
            </w:r>
          </w:p>
          <w:p w14:paraId="364EA33B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obliczać jeden ze składników, mając dane sumę i drugi składnik (P)</w:t>
            </w:r>
          </w:p>
          <w:p w14:paraId="01D8D53F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 zastosowaniem odejmowania pisemnego (P)</w:t>
            </w:r>
          </w:p>
          <w:p w14:paraId="767977F3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porównywać ilorazowo (P)</w:t>
            </w:r>
          </w:p>
          <w:p w14:paraId="2CFB899C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mnożyć pisemnie liczby wielocyfrowe przez jednocyfrowe (P)</w:t>
            </w:r>
          </w:p>
          <w:p w14:paraId="48DAF878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 xml:space="preserve">umie powiększać liczby </w:t>
            </w:r>
            <w:r w:rsidRPr="00E41B3A">
              <w:rPr>
                <w:rFonts w:cstheme="minorHAnsi"/>
                <w:i/>
                <w:iCs/>
                <w:sz w:val="20"/>
                <w:szCs w:val="20"/>
              </w:rPr>
              <w:t>n</w:t>
            </w:r>
            <w:r w:rsidRPr="00E41B3A">
              <w:rPr>
                <w:rFonts w:cstheme="minorHAnsi"/>
                <w:iCs/>
                <w:sz w:val="20"/>
                <w:szCs w:val="20"/>
              </w:rPr>
              <w:t xml:space="preserve"> razy (K–P)</w:t>
            </w:r>
          </w:p>
          <w:p w14:paraId="137AE26C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 zastosowaniem mnożenia pisemnego (P)</w:t>
            </w:r>
          </w:p>
          <w:p w14:paraId="6C4D0001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zna algorytm mnożenia pisemnego przez liczby zakończone zerami (P)</w:t>
            </w:r>
          </w:p>
          <w:p w14:paraId="61061E19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mnożyć pisemnie przez liczby zakończone zerami (P)</w:t>
            </w:r>
          </w:p>
          <w:p w14:paraId="42BD891D" w14:textId="77777777" w:rsidR="0045324E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>zna algorytm mnożenia pisemnego liczb wielocyfrowych (P)</w:t>
            </w:r>
          </w:p>
          <w:p w14:paraId="7C41E3D1" w14:textId="77777777" w:rsidR="00D9759F" w:rsidRPr="00E41B3A" w:rsidRDefault="0045324E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>umie mnożyć pisemnie przez liczby dwucyfrowe (P)</w:t>
            </w:r>
          </w:p>
          <w:p w14:paraId="06CDB14E" w14:textId="77777777" w:rsidR="00D9759F" w:rsidRPr="00E41B3A" w:rsidRDefault="00D9759F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dzielić pisemnie liczby wielocyfrowe przez jednocyfrowe (K–P)</w:t>
            </w:r>
          </w:p>
          <w:p w14:paraId="1C17B1DD" w14:textId="77777777" w:rsidR="00D9759F" w:rsidRPr="00E41B3A" w:rsidRDefault="00D9759F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sprawdzać poprawność dzielenia pisemnego (P)</w:t>
            </w:r>
          </w:p>
          <w:p w14:paraId="540F2B6C" w14:textId="77777777" w:rsidR="00D9759F" w:rsidRPr="00E41B3A" w:rsidRDefault="00D9759F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 xml:space="preserve">umie wykonywać dzielenie </w:t>
            </w:r>
            <w:r w:rsidR="00AC2D5D" w:rsidRPr="00E41B3A">
              <w:rPr>
                <w:rFonts w:cstheme="minorHAnsi"/>
                <w:iCs/>
                <w:sz w:val="20"/>
                <w:szCs w:val="20"/>
              </w:rPr>
              <w:t xml:space="preserve">pisemne </w:t>
            </w:r>
            <w:r w:rsidRPr="00E41B3A">
              <w:rPr>
                <w:rFonts w:cstheme="minorHAnsi"/>
                <w:iCs/>
                <w:sz w:val="20"/>
                <w:szCs w:val="20"/>
              </w:rPr>
              <w:t>z resztą (P)</w:t>
            </w:r>
          </w:p>
          <w:p w14:paraId="6501BAA7" w14:textId="77777777" w:rsidR="00D9759F" w:rsidRPr="00E41B3A" w:rsidRDefault="00D9759F" w:rsidP="001A3C39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pomniejszać liczbę n razy (K–P)</w:t>
            </w:r>
          </w:p>
        </w:tc>
      </w:tr>
      <w:tr w:rsidR="00036DE9" w:rsidRPr="00BD66F4" w14:paraId="381B0E42" w14:textId="77777777" w:rsidTr="00036DE9">
        <w:tc>
          <w:tcPr>
            <w:tcW w:w="9062" w:type="dxa"/>
            <w:shd w:val="clear" w:color="auto" w:fill="FFCCCC"/>
          </w:tcPr>
          <w:p w14:paraId="769B1FAC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3136EA73" w14:textId="77777777" w:rsidTr="00E549D9">
        <w:tc>
          <w:tcPr>
            <w:tcW w:w="9062" w:type="dxa"/>
          </w:tcPr>
          <w:p w14:paraId="00FECEBA" w14:textId="77777777" w:rsidR="00036DE9" w:rsidRPr="00E41B3A" w:rsidRDefault="0045324E" w:rsidP="001A3C39">
            <w:pPr>
              <w:pStyle w:val="Akapitzlist"/>
              <w:numPr>
                <w:ilvl w:val="0"/>
                <w:numId w:val="1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>umie mnożyć pisemnie liczby wielocyfrowe (R)</w:t>
            </w:r>
          </w:p>
          <w:p w14:paraId="4A4D5364" w14:textId="77777777" w:rsidR="0045324E" w:rsidRPr="00E41B3A" w:rsidRDefault="0045324E" w:rsidP="001A3C39">
            <w:pPr>
              <w:pStyle w:val="Akapitzlist"/>
              <w:numPr>
                <w:ilvl w:val="0"/>
                <w:numId w:val="1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 xml:space="preserve">umie powiększać liczbę </w:t>
            </w:r>
            <w:r w:rsidRPr="00E41B3A">
              <w:rPr>
                <w:rFonts w:cstheme="minorHAnsi"/>
                <w:i/>
                <w:sz w:val="20"/>
                <w:szCs w:val="20"/>
                <w:highlight w:val="lightGray"/>
              </w:rPr>
              <w:t>n</w:t>
            </w:r>
            <w:r w:rsidRPr="00E41B3A">
              <w:rPr>
                <w:rFonts w:cstheme="minorHAnsi"/>
                <w:sz w:val="20"/>
                <w:szCs w:val="20"/>
                <w:highlight w:val="lightGray"/>
              </w:rPr>
              <w:t xml:space="preserve"> razy (R)</w:t>
            </w:r>
          </w:p>
          <w:p w14:paraId="13850869" w14:textId="77777777" w:rsidR="0045324E" w:rsidRPr="00E41B3A" w:rsidRDefault="00D9759F" w:rsidP="001A3C39">
            <w:pPr>
              <w:pStyle w:val="Akapitzlist"/>
              <w:numPr>
                <w:ilvl w:val="0"/>
                <w:numId w:val="1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dzielenia pisemnego (R–W)</w:t>
            </w:r>
          </w:p>
          <w:p w14:paraId="71A0645B" w14:textId="77777777" w:rsidR="00D9759F" w:rsidRPr="00E41B3A" w:rsidRDefault="00D9759F" w:rsidP="001A3C39">
            <w:pPr>
              <w:pStyle w:val="Akapitzlist"/>
              <w:numPr>
                <w:ilvl w:val="0"/>
                <w:numId w:val="13"/>
              </w:numPr>
              <w:ind w:left="171" w:hanging="142"/>
              <w:rPr>
                <w:rFonts w:eastAsia="Calibri" w:cstheme="minorHAnsi"/>
                <w:b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>umie rozwiązywać wielodziałaniowe zadania tekstowe z zastosowaniem działań pisemnych (R–W)</w:t>
            </w:r>
          </w:p>
        </w:tc>
      </w:tr>
      <w:tr w:rsidR="00036DE9" w:rsidRPr="00BD66F4" w14:paraId="2F7D6C2D" w14:textId="77777777" w:rsidTr="00036DE9">
        <w:tc>
          <w:tcPr>
            <w:tcW w:w="9062" w:type="dxa"/>
            <w:shd w:val="clear" w:color="auto" w:fill="FFCCCC"/>
          </w:tcPr>
          <w:p w14:paraId="22CD0D21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2674238A" w14:textId="77777777" w:rsidTr="00E549D9">
        <w:tc>
          <w:tcPr>
            <w:tcW w:w="9062" w:type="dxa"/>
          </w:tcPr>
          <w:p w14:paraId="79ABD53C" w14:textId="77777777" w:rsidR="00036DE9" w:rsidRPr="00E41B3A" w:rsidRDefault="0045324E" w:rsidP="001A3C39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dodawania pisemnego (D–W)</w:t>
            </w:r>
          </w:p>
          <w:p w14:paraId="5020454C" w14:textId="77777777" w:rsidR="0045324E" w:rsidRPr="00E41B3A" w:rsidRDefault="0045324E" w:rsidP="001A3C39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odejmowania pisemnego (D–W)</w:t>
            </w:r>
          </w:p>
          <w:p w14:paraId="010F6109" w14:textId="77777777" w:rsidR="0045324E" w:rsidRPr="00E41B3A" w:rsidRDefault="0045324E" w:rsidP="001A3C39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 zastosowaniem mnożenia pisemnego (D–W)</w:t>
            </w:r>
          </w:p>
          <w:p w14:paraId="460A4360" w14:textId="77777777" w:rsidR="00D9759F" w:rsidRPr="00E41B3A" w:rsidRDefault="0045324E" w:rsidP="001A3C39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mnożenia pisemnego (D–W)</w:t>
            </w:r>
          </w:p>
          <w:p w14:paraId="12C7A10E" w14:textId="77777777" w:rsidR="00D9759F" w:rsidRPr="00E41B3A" w:rsidRDefault="00D9759F" w:rsidP="001A3C39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>umie rozwiązywać trudniejsze zadania tekstowe z zastosowaniem mnożenia pisemnego</w:t>
            </w:r>
            <w:r w:rsidR="00AC2D5D" w:rsidRPr="00E41B3A">
              <w:rPr>
                <w:rFonts w:cstheme="minorHAnsi"/>
                <w:sz w:val="20"/>
                <w:szCs w:val="20"/>
                <w:highlight w:val="lightGray"/>
              </w:rPr>
              <w:t xml:space="preserve"> przez liczby wielocyfrowe</w:t>
            </w:r>
            <w:r w:rsidRPr="00E41B3A">
              <w:rPr>
                <w:rFonts w:cstheme="minorHAnsi"/>
                <w:sz w:val="20"/>
                <w:szCs w:val="20"/>
                <w:highlight w:val="lightGray"/>
              </w:rPr>
              <w:t xml:space="preserve"> (D–W)</w:t>
            </w:r>
          </w:p>
          <w:p w14:paraId="0F7A599A" w14:textId="77777777" w:rsidR="00D9759F" w:rsidRPr="00E41B3A" w:rsidRDefault="00D9759F" w:rsidP="001A3C39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dzielenia pisemnego (R–W)</w:t>
            </w:r>
          </w:p>
          <w:p w14:paraId="63CC0F4F" w14:textId="77777777" w:rsidR="00D9759F" w:rsidRPr="00E41B3A" w:rsidRDefault="00D9759F" w:rsidP="001A3C39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>umie rozwiązywać wielodziałaniowe zadania tekstowe z zastosowaniem działań pisemnych (R–W)</w:t>
            </w:r>
          </w:p>
        </w:tc>
      </w:tr>
      <w:tr w:rsidR="00036DE9" w:rsidRPr="00BD66F4" w14:paraId="7B375639" w14:textId="77777777" w:rsidTr="00036DE9">
        <w:tc>
          <w:tcPr>
            <w:tcW w:w="9062" w:type="dxa"/>
            <w:shd w:val="clear" w:color="auto" w:fill="FFCCCC"/>
          </w:tcPr>
          <w:p w14:paraId="508436CE" w14:textId="77777777" w:rsidR="00036DE9" w:rsidRPr="00BD66F4" w:rsidRDefault="00036DE9" w:rsidP="00E549D9">
            <w:pPr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6C863BA9" w14:textId="77777777" w:rsidTr="00E549D9">
        <w:tc>
          <w:tcPr>
            <w:tcW w:w="9062" w:type="dxa"/>
          </w:tcPr>
          <w:p w14:paraId="14F3BD4C" w14:textId="77777777" w:rsidR="00036DE9" w:rsidRPr="00E41B3A" w:rsidRDefault="0045324E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 xml:space="preserve">umie rozwiązywać </w:t>
            </w:r>
            <w:proofErr w:type="spellStart"/>
            <w:r w:rsidRPr="00E41B3A">
              <w:rPr>
                <w:rFonts w:cstheme="minorHAnsi"/>
                <w:iCs/>
                <w:sz w:val="20"/>
                <w:szCs w:val="20"/>
              </w:rPr>
              <w:t>kryptarytmy</w:t>
            </w:r>
            <w:proofErr w:type="spellEnd"/>
            <w:r w:rsidRPr="00E41B3A">
              <w:rPr>
                <w:rFonts w:cstheme="minorHAnsi"/>
                <w:iCs/>
                <w:sz w:val="20"/>
                <w:szCs w:val="20"/>
              </w:rPr>
              <w:t xml:space="preserve"> (W)</w:t>
            </w:r>
          </w:p>
          <w:p w14:paraId="65B1D85C" w14:textId="77777777" w:rsidR="0045324E" w:rsidRPr="00E41B3A" w:rsidRDefault="0045324E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dodawania pisemnego (D–W)</w:t>
            </w:r>
          </w:p>
          <w:p w14:paraId="72C633C2" w14:textId="77777777" w:rsidR="0045324E" w:rsidRPr="00E41B3A" w:rsidRDefault="0045324E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odejmowania pisemnego (D–W)</w:t>
            </w:r>
          </w:p>
          <w:p w14:paraId="38BCA0B9" w14:textId="77777777" w:rsidR="0045324E" w:rsidRPr="00E41B3A" w:rsidRDefault="0045324E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zadania tekstowe z zastosowaniem mnożenia pisemnego (D–W)</w:t>
            </w:r>
          </w:p>
          <w:p w14:paraId="376EADCD" w14:textId="77777777" w:rsidR="0045324E" w:rsidRPr="00E41B3A" w:rsidRDefault="0045324E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mnożenia pisemnego (D–W)</w:t>
            </w:r>
          </w:p>
          <w:p w14:paraId="2C0E6E16" w14:textId="77777777" w:rsidR="00D9759F" w:rsidRPr="00E41B3A" w:rsidRDefault="00D9759F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>umie rozwiązywać trudniejsze zadania tekstowe z zastosowaniem mnożenia pisemnego</w:t>
            </w:r>
            <w:r w:rsidR="00AC2D5D" w:rsidRPr="00E41B3A">
              <w:rPr>
                <w:rFonts w:cstheme="minorHAnsi"/>
                <w:sz w:val="20"/>
                <w:szCs w:val="20"/>
                <w:highlight w:val="lightGray"/>
              </w:rPr>
              <w:t xml:space="preserve"> przez liczby wielocyfrowe</w:t>
            </w:r>
            <w:r w:rsidRPr="00E41B3A">
              <w:rPr>
                <w:rFonts w:cstheme="minorHAnsi"/>
                <w:sz w:val="20"/>
                <w:szCs w:val="20"/>
                <w:highlight w:val="lightGray"/>
              </w:rPr>
              <w:t xml:space="preserve"> (D–W)</w:t>
            </w:r>
          </w:p>
          <w:p w14:paraId="40A208F3" w14:textId="77777777" w:rsidR="00D9759F" w:rsidRPr="00E41B3A" w:rsidRDefault="00D9759F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 xml:space="preserve">umie rozwiązywać </w:t>
            </w:r>
            <w:proofErr w:type="spellStart"/>
            <w:r w:rsidRPr="00E41B3A">
              <w:rPr>
                <w:rFonts w:cstheme="minorHAnsi"/>
                <w:sz w:val="20"/>
                <w:szCs w:val="20"/>
                <w:highlight w:val="lightGray"/>
              </w:rPr>
              <w:t>kryptarytmy</w:t>
            </w:r>
            <w:proofErr w:type="spellEnd"/>
            <w:r w:rsidRPr="00E41B3A">
              <w:rPr>
                <w:rFonts w:cstheme="minorHAnsi"/>
                <w:sz w:val="20"/>
                <w:szCs w:val="20"/>
                <w:highlight w:val="lightGray"/>
              </w:rPr>
              <w:t xml:space="preserve"> (W)</w:t>
            </w:r>
          </w:p>
          <w:p w14:paraId="233E2CA5" w14:textId="77777777" w:rsidR="00D9759F" w:rsidRPr="00E41B3A" w:rsidRDefault="00D9759F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E41B3A">
              <w:rPr>
                <w:rFonts w:cstheme="minorHAnsi"/>
                <w:iCs/>
                <w:sz w:val="20"/>
                <w:szCs w:val="20"/>
              </w:rPr>
              <w:t>umie rozwiązywać trudniejsze zadania tekstowe z zastosowaniem dzielenia pisemnego (R–W)</w:t>
            </w:r>
          </w:p>
          <w:p w14:paraId="23436BAB" w14:textId="77777777" w:rsidR="00D9759F" w:rsidRPr="00E41B3A" w:rsidRDefault="00D9759F" w:rsidP="001A3C39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cstheme="minorHAnsi"/>
                <w:b/>
                <w:sz w:val="20"/>
                <w:szCs w:val="20"/>
              </w:rPr>
            </w:pPr>
            <w:r w:rsidRPr="00E41B3A">
              <w:rPr>
                <w:rFonts w:cstheme="minorHAnsi"/>
                <w:sz w:val="20"/>
                <w:szCs w:val="20"/>
                <w:highlight w:val="lightGray"/>
              </w:rPr>
              <w:t>umie rozwiązywać wielodziałaniowe zadania tekstowe z zastosowaniem działań pisemnych (R–W)</w:t>
            </w:r>
          </w:p>
        </w:tc>
      </w:tr>
    </w:tbl>
    <w:p w14:paraId="74ABB99A" w14:textId="77777777" w:rsidR="00036DE9" w:rsidRDefault="00036DE9" w:rsidP="00036DE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6DE9" w:rsidRPr="00BD66F4" w14:paraId="3B838912" w14:textId="77777777" w:rsidTr="00036DE9">
        <w:tc>
          <w:tcPr>
            <w:tcW w:w="9062" w:type="dxa"/>
            <w:shd w:val="clear" w:color="auto" w:fill="FF9999"/>
          </w:tcPr>
          <w:p w14:paraId="7AFC48D8" w14:textId="77777777" w:rsidR="00036DE9" w:rsidRPr="00BD66F4" w:rsidRDefault="00036DE9" w:rsidP="00E549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bCs/>
                <w:sz w:val="20"/>
                <w:szCs w:val="20"/>
              </w:rPr>
              <w:t>DZIAŁ 4. FIGURY GEOMETRYCZNE</w:t>
            </w:r>
          </w:p>
        </w:tc>
      </w:tr>
      <w:tr w:rsidR="00036DE9" w:rsidRPr="00BD66F4" w14:paraId="49AA624B" w14:textId="77777777" w:rsidTr="00036DE9">
        <w:tc>
          <w:tcPr>
            <w:tcW w:w="9062" w:type="dxa"/>
            <w:shd w:val="clear" w:color="auto" w:fill="FFCCCC"/>
          </w:tcPr>
          <w:p w14:paraId="402E4218" w14:textId="77777777" w:rsidR="00036DE9" w:rsidRPr="00BD66F4" w:rsidRDefault="00036DE9" w:rsidP="00E549D9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45444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036DE9" w:rsidRPr="00BD66F4" w14:paraId="35A69AD2" w14:textId="77777777" w:rsidTr="00E549D9">
        <w:tc>
          <w:tcPr>
            <w:tcW w:w="9062" w:type="dxa"/>
          </w:tcPr>
          <w:p w14:paraId="2889AD57" w14:textId="77777777" w:rsidR="00036DE9" w:rsidRPr="00BD66F4" w:rsidRDefault="00D9759F" w:rsidP="001A3C39">
            <w:pPr>
              <w:pStyle w:val="Bezodstpw"/>
              <w:numPr>
                <w:ilvl w:val="0"/>
                <w:numId w:val="1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podstawowe figury geometryczne (K)</w:t>
            </w:r>
          </w:p>
          <w:p w14:paraId="44CBB121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pojęcia: prosta, półprosta, odcinek (K)</w:t>
            </w:r>
          </w:p>
          <w:p w14:paraId="5557269D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rozpoznawać podstawowe figury geometryczne (K)</w:t>
            </w:r>
          </w:p>
          <w:p w14:paraId="0B7136E5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podstawowe figury geometryczne (K)</w:t>
            </w:r>
          </w:p>
          <w:p w14:paraId="1153AB36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prostych prostopadłych i prostych równoległych (K)</w:t>
            </w:r>
          </w:p>
          <w:p w14:paraId="51DBFD0D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rozpoznawać proste prostopadłe oraz proste równoległe (K)</w:t>
            </w:r>
          </w:p>
          <w:p w14:paraId="7F87ABAB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proste prostopadłe oraz proste równoległe na papierze w kratkę (K)</w:t>
            </w:r>
          </w:p>
          <w:p w14:paraId="12D1B80F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rozpoznawać odcinki prostopadłe oraz odcinki równoległe (K)</w:t>
            </w:r>
          </w:p>
          <w:p w14:paraId="128ED186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jednostki długości (K)</w:t>
            </w:r>
          </w:p>
          <w:p w14:paraId="0C08AC64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zależności pomiędzy jednostkami długości (K–P)</w:t>
            </w:r>
          </w:p>
          <w:p w14:paraId="43CA4056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rozumie możliwość stosowania różnorodnych jednostek długości (K)</w:t>
            </w:r>
          </w:p>
          <w:p w14:paraId="4112EC13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zamieniać jednostki długości (K–P)</w:t>
            </w:r>
          </w:p>
          <w:p w14:paraId="0DF75DA9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mierzyć długości odcinków (K)</w:t>
            </w:r>
          </w:p>
          <w:p w14:paraId="65D0DE2E" w14:textId="77777777" w:rsidR="00D9759F" w:rsidRPr="00107C5F" w:rsidRDefault="00D9759F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odcinki danej długości (K)</w:t>
            </w:r>
          </w:p>
          <w:p w14:paraId="18E876FC" w14:textId="77777777" w:rsidR="00D9759F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kąta (K)</w:t>
            </w:r>
          </w:p>
          <w:p w14:paraId="29296715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rodzaje kątów: prosty, ostry, rozwarty (K)</w:t>
            </w:r>
          </w:p>
          <w:p w14:paraId="346459AF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klasyfikować kąty: prosty, ostry, rozwarty (K–P)</w:t>
            </w:r>
          </w:p>
          <w:p w14:paraId="08D16C3D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poszczególne rodzaje kątów: prosty, ostry, rozwarty (K–P)</w:t>
            </w:r>
          </w:p>
          <w:p w14:paraId="65321595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jednostkę miary kąta (K)</w:t>
            </w:r>
          </w:p>
          <w:p w14:paraId="4D72E286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mierzyć kąty (K)</w:t>
            </w:r>
          </w:p>
          <w:p w14:paraId="4B691003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wielokąta (K)</w:t>
            </w:r>
          </w:p>
          <w:p w14:paraId="18981B0F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elementy wielokątów oraz ich nazwy (K)</w:t>
            </w:r>
          </w:p>
          <w:p w14:paraId="1E52CB5E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nazwać wielokąt na podstawie jego cech (K)</w:t>
            </w:r>
          </w:p>
          <w:p w14:paraId="6950A279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pojęcia: prostokąt, kwadrat (K)</w:t>
            </w:r>
          </w:p>
          <w:p w14:paraId="5575E72E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własności prostokąta i kwadratu (K)</w:t>
            </w:r>
          </w:p>
          <w:p w14:paraId="2732A6C8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prostokąt, kwadrat o danych wymiarach lub przystający do danego na papierze w kratkę (K)</w:t>
            </w:r>
          </w:p>
          <w:p w14:paraId="5D34FCAE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sposób obliczania obwodów prostokątów i kwadratów (K)</w:t>
            </w:r>
          </w:p>
          <w:p w14:paraId="54CE77A0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obwody prostokąta i kwadratu (K–P)</w:t>
            </w:r>
          </w:p>
          <w:p w14:paraId="0FD01BDB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pojęcia koła i okręgu (K)</w:t>
            </w:r>
          </w:p>
          <w:p w14:paraId="3DC95529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elementy koła i okręgu (K-P)</w:t>
            </w:r>
          </w:p>
          <w:p w14:paraId="6FD4CD00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wyróżniać spośród figur płaskich koła i okręgi (K)</w:t>
            </w:r>
          </w:p>
          <w:p w14:paraId="51C9614D" w14:textId="77777777" w:rsidR="00951B57" w:rsidRPr="00107C5F" w:rsidRDefault="00951B57" w:rsidP="001A3C39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koło i </w:t>
            </w:r>
            <w:r w:rsidR="00E549D9" w:rsidRPr="00107C5F">
              <w:rPr>
                <w:rFonts w:cstheme="minorHAnsi"/>
                <w:iCs/>
                <w:sz w:val="20"/>
                <w:szCs w:val="20"/>
              </w:rPr>
              <w:t>okrąg o danym promieniu (K)</w:t>
            </w:r>
          </w:p>
        </w:tc>
      </w:tr>
      <w:tr w:rsidR="00036DE9" w:rsidRPr="00BD66F4" w14:paraId="0F9148F0" w14:textId="77777777" w:rsidTr="00036DE9">
        <w:tc>
          <w:tcPr>
            <w:tcW w:w="9062" w:type="dxa"/>
            <w:shd w:val="clear" w:color="auto" w:fill="FFCCCC"/>
          </w:tcPr>
          <w:p w14:paraId="538E2794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32924A26" w14:textId="77777777" w:rsidTr="00E549D9">
        <w:tc>
          <w:tcPr>
            <w:tcW w:w="9062" w:type="dxa"/>
          </w:tcPr>
          <w:p w14:paraId="53A7CF71" w14:textId="77777777" w:rsidR="00036DE9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zapis symboliczny prostych prostopadłych i prostych równoległych (P)</w:t>
            </w:r>
          </w:p>
          <w:p w14:paraId="67CDFAFD" w14:textId="77777777" w:rsidR="00D9759F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proste prostopadłe oraz proste równoległe na papierze gładkim (P)</w:t>
            </w:r>
          </w:p>
          <w:p w14:paraId="6422AD0D" w14:textId="77777777" w:rsidR="00D9759F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proste prostopadłe oraz proste równoległe przechodzące prze dany punkt (P)</w:t>
            </w:r>
          </w:p>
          <w:p w14:paraId="2155B034" w14:textId="77777777" w:rsidR="00D9759F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wzajemne położenia prostych na płaszczyźnie (P)</w:t>
            </w:r>
          </w:p>
          <w:p w14:paraId="6F55849E" w14:textId="77777777" w:rsidR="00D9759F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definicje odcinków prostopadłych i odcinków równoległych (P)</w:t>
            </w:r>
          </w:p>
          <w:p w14:paraId="3ECD9769" w14:textId="77777777" w:rsidR="00D9759F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zależności pomiędzy jednostkami długości (K–P)</w:t>
            </w:r>
          </w:p>
          <w:p w14:paraId="70367447" w14:textId="77777777" w:rsidR="00D9759F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zamieniać jednostki długości (K–P)</w:t>
            </w:r>
          </w:p>
          <w:p w14:paraId="7417BF87" w14:textId="77777777" w:rsidR="00D9759F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odcinki, których długość spełnia określone warunki (P)</w:t>
            </w:r>
          </w:p>
          <w:p w14:paraId="4E1B8212" w14:textId="77777777" w:rsidR="00D9759F" w:rsidRPr="00107C5F" w:rsidRDefault="00D9759F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 mierzeniem odcinków (P)</w:t>
            </w:r>
          </w:p>
          <w:p w14:paraId="1059D943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elementy kąta (P)</w:t>
            </w:r>
          </w:p>
          <w:p w14:paraId="61F0A851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symbol kąta prostego (P)</w:t>
            </w:r>
          </w:p>
          <w:p w14:paraId="6876287B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klasyfikować kąty: prosty, ostry, rozwarty (K–P)</w:t>
            </w:r>
          </w:p>
          <w:p w14:paraId="17FBD698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poszczególne rodzaje kątów: prosty, ostry, rozwarty (K–P)</w:t>
            </w:r>
          </w:p>
          <w:p w14:paraId="33644BE1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kąty o danej mierze (P)</w:t>
            </w:r>
          </w:p>
          <w:p w14:paraId="29BFB53B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miarę poszczególnych rodzajów kątów (P)</w:t>
            </w:r>
          </w:p>
          <w:p w14:paraId="3A985EA4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na podstawie rysunku umie określać punkty należące i nienależące do wielokąta (P)</w:t>
            </w:r>
          </w:p>
          <w:p w14:paraId="02739AFD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różnice pomiędzy dowolnym prostokątem a kwadratem (P)</w:t>
            </w:r>
          </w:p>
          <w:p w14:paraId="280D947C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prostokąt, kwadrat o danych wymiarach lub przystający do danego na papierze gładkim (P)</w:t>
            </w:r>
          </w:p>
          <w:p w14:paraId="2C0611D9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wyróżniać spośród czworokątów prostokąty i kwadraty (P)</w:t>
            </w:r>
          </w:p>
          <w:p w14:paraId="7FE7702B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obwody prostokąta i kwadratu (K–P)</w:t>
            </w:r>
          </w:p>
          <w:p w14:paraId="6CC7269E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długość boku kwadratu przy danym obwodzie (P)</w:t>
            </w:r>
          </w:p>
          <w:p w14:paraId="2F216520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elementy koła i okręgu (K-P)</w:t>
            </w:r>
          </w:p>
          <w:p w14:paraId="2F313B7E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zależność między długością promienia i średnicy (P)</w:t>
            </w:r>
          </w:p>
          <w:p w14:paraId="0EC41377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różnicę między kołem i okręgiem (P)</w:t>
            </w:r>
          </w:p>
          <w:p w14:paraId="132B62AC" w14:textId="77777777" w:rsidR="00951B57" w:rsidRPr="00107C5F" w:rsidRDefault="00951B57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promienie, cięciwy i średnice okręgów lub kół (P)</w:t>
            </w:r>
          </w:p>
          <w:p w14:paraId="02751AEF" w14:textId="77777777" w:rsidR="00E549D9" w:rsidRPr="00107C5F" w:rsidRDefault="00E549D9" w:rsidP="001A3C39">
            <w:pPr>
              <w:pStyle w:val="Akapitzlist"/>
              <w:numPr>
                <w:ilvl w:val="0"/>
                <w:numId w:val="17"/>
              </w:numPr>
              <w:shd w:val="clear" w:color="auto" w:fill="FFFFFF" w:themeFill="background1"/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skali (P)</w:t>
            </w:r>
          </w:p>
          <w:p w14:paraId="6196EA03" w14:textId="77777777" w:rsidR="00E549D9" w:rsidRPr="00107C5F" w:rsidRDefault="00E549D9" w:rsidP="001A3C39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odcinki w skali (P)</w:t>
            </w:r>
          </w:p>
          <w:p w14:paraId="759C4EDA" w14:textId="77777777" w:rsidR="00E549D9" w:rsidRPr="00107C5F" w:rsidRDefault="00E549D9" w:rsidP="001A3C39">
            <w:pPr>
              <w:pStyle w:val="Akapitzlist"/>
              <w:numPr>
                <w:ilvl w:val="0"/>
                <w:numId w:val="17"/>
              </w:numPr>
              <w:shd w:val="clear" w:color="auto" w:fill="FFFFFF" w:themeFill="background1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zna zastosowanie skali na planie (P)</w:t>
            </w:r>
          </w:p>
          <w:p w14:paraId="088A0945" w14:textId="77777777" w:rsidR="00E549D9" w:rsidRPr="00107C5F" w:rsidRDefault="00E549D9" w:rsidP="001A3C39">
            <w:pPr>
              <w:pStyle w:val="Akapitzlist"/>
              <w:numPr>
                <w:ilvl w:val="0"/>
                <w:numId w:val="17"/>
              </w:numPr>
              <w:shd w:val="clear" w:color="auto" w:fill="FFFFFF" w:themeFill="background1"/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zna pojęcie skali na planie (P)</w:t>
            </w:r>
          </w:p>
        </w:tc>
      </w:tr>
      <w:tr w:rsidR="00036DE9" w:rsidRPr="00BD66F4" w14:paraId="1B55D7E3" w14:textId="77777777" w:rsidTr="00036DE9">
        <w:tc>
          <w:tcPr>
            <w:tcW w:w="9062" w:type="dxa"/>
            <w:shd w:val="clear" w:color="auto" w:fill="FFCCCC"/>
          </w:tcPr>
          <w:p w14:paraId="3133627B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6B315671" w14:textId="77777777" w:rsidTr="00E549D9">
        <w:tc>
          <w:tcPr>
            <w:tcW w:w="9062" w:type="dxa"/>
          </w:tcPr>
          <w:p w14:paraId="4747D2B7" w14:textId="77777777" w:rsidR="00036DE9" w:rsidRPr="00107C5F" w:rsidRDefault="00D9759F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łamanej (R)</w:t>
            </w:r>
          </w:p>
          <w:p w14:paraId="296B999D" w14:textId="77777777" w:rsidR="00D9759F" w:rsidRPr="00107C5F" w:rsidRDefault="00D9759F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łamane spełniające dane warunki (R</w:t>
            </w:r>
            <w:r w:rsidR="0097620C" w:rsidRPr="00107C5F">
              <w:rPr>
                <w:rFonts w:cstheme="minorHAnsi"/>
                <w:iCs/>
                <w:sz w:val="20"/>
                <w:szCs w:val="20"/>
              </w:rPr>
              <w:t>-W)</w:t>
            </w:r>
          </w:p>
          <w:p w14:paraId="1FF0DB6D" w14:textId="77777777" w:rsidR="00D9759F" w:rsidRPr="00107C5F" w:rsidRDefault="00D9759F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 podstawowymi figurami geometrycznymi (R–W)</w:t>
            </w:r>
          </w:p>
          <w:p w14:paraId="761EB1B2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mierzyć długość łamanej (R)</w:t>
            </w:r>
          </w:p>
          <w:p w14:paraId="1293F659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łamane danej długości (R)</w:t>
            </w:r>
          </w:p>
          <w:p w14:paraId="515E7166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 mierzeniem odcinków w trudniejszych sytuacjach (R)</w:t>
            </w:r>
          </w:p>
          <w:p w14:paraId="2F313152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rodzaje kątów: pełny, półpełny</w:t>
            </w:r>
            <w:r w:rsidR="0097620C" w:rsidRPr="00107C5F">
              <w:rPr>
                <w:rFonts w:cstheme="minorHAnsi"/>
                <w:iCs/>
                <w:sz w:val="20"/>
                <w:szCs w:val="20"/>
              </w:rPr>
              <w:t>, wklęsły</w:t>
            </w:r>
            <w:r w:rsidRPr="00107C5F">
              <w:rPr>
                <w:rFonts w:cstheme="minorHAnsi"/>
                <w:iCs/>
                <w:sz w:val="20"/>
                <w:szCs w:val="20"/>
              </w:rPr>
              <w:t xml:space="preserve"> (R)</w:t>
            </w:r>
          </w:p>
          <w:p w14:paraId="0D3DD369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klasyfikować kąty: pełny, półpełny, wklęsły (R)</w:t>
            </w:r>
          </w:p>
          <w:p w14:paraId="17E4149A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poszczególne rodzaje kątów: pełny, półpełny, wklęsły (R)</w:t>
            </w:r>
          </w:p>
          <w:p w14:paraId="23F706ED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rysować wielokąt o określonych kątach (R)</w:t>
            </w:r>
          </w:p>
          <w:p w14:paraId="56D187AA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 kątami (R)</w:t>
            </w:r>
          </w:p>
          <w:p w14:paraId="3F4E6F3B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rysować wielokąt o określonych cechach (R)</w:t>
            </w:r>
          </w:p>
          <w:p w14:paraId="3F0E088B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długość boku prostokąta przy danym obwodzie i długości drugiego boku (R–D)</w:t>
            </w:r>
          </w:p>
          <w:p w14:paraId="186A9BBC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dotyczące obliczania obwodów prostokątów i kwadratów (R–D)</w:t>
            </w:r>
          </w:p>
          <w:p w14:paraId="4CE5299A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obwody wielokątów złożonych z kilku prostokątów (R–W)</w:t>
            </w:r>
          </w:p>
          <w:p w14:paraId="0E79DC87" w14:textId="77777777" w:rsidR="00951B57" w:rsidRPr="00107C5F" w:rsidRDefault="00951B57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promienie, cięciwy i średnice okręgów lub kół spełniające podane warunki (R–D)</w:t>
            </w:r>
          </w:p>
          <w:p w14:paraId="740DE9E0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wykorzystywać cyrkiel do porównywania długości odcinków (R–W)</w:t>
            </w:r>
          </w:p>
          <w:p w14:paraId="54D2377A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prostokąty i okręgi w skali (R)</w:t>
            </w:r>
          </w:p>
          <w:p w14:paraId="1FA71BF6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długości odcinków w skali lub w rzeczywistości (R)</w:t>
            </w:r>
          </w:p>
          <w:p w14:paraId="68E881A2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rzeczywiste wymiary obiektów narysowanych w skali (R–D)</w:t>
            </w:r>
          </w:p>
          <w:p w14:paraId="3AC218D1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ze skalą (R–W)</w:t>
            </w:r>
          </w:p>
          <w:p w14:paraId="433ED228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na podstawie skali długość odcinka na planie (mapie) lub w rzeczywistości (R)</w:t>
            </w:r>
          </w:p>
          <w:p w14:paraId="5C112644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określać skalę na podstawie słownego opisu (R)</w:t>
            </w:r>
          </w:p>
          <w:p w14:paraId="18F5E176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stosować podziałkę liniową (R)</w:t>
            </w:r>
          </w:p>
          <w:p w14:paraId="2BD72EC8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dobierać skalę planu stosownie do potrzeb (R–D)</w:t>
            </w:r>
          </w:p>
          <w:p w14:paraId="792A69FF" w14:textId="77777777" w:rsidR="00E549D9" w:rsidRPr="00107C5F" w:rsidRDefault="00E549D9" w:rsidP="001A3C39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przyporządkować fragment mapy do odpowiedniej skali (R)</w:t>
            </w:r>
          </w:p>
        </w:tc>
      </w:tr>
      <w:tr w:rsidR="00036DE9" w:rsidRPr="00BD66F4" w14:paraId="25017B81" w14:textId="77777777" w:rsidTr="00036DE9">
        <w:tc>
          <w:tcPr>
            <w:tcW w:w="9062" w:type="dxa"/>
            <w:shd w:val="clear" w:color="auto" w:fill="FFCCCC"/>
          </w:tcPr>
          <w:p w14:paraId="5ECE222A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5BFE8B4B" w14:textId="77777777" w:rsidTr="00E549D9">
        <w:tc>
          <w:tcPr>
            <w:tcW w:w="9062" w:type="dxa"/>
          </w:tcPr>
          <w:p w14:paraId="44EBB9F6" w14:textId="77777777" w:rsidR="00036DE9" w:rsidRPr="00107C5F" w:rsidRDefault="00D9759F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 podstawowymi figurami geometrycznymi (R–W)</w:t>
            </w:r>
          </w:p>
          <w:p w14:paraId="2249F1C1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kreślić łamane spełniające dane warunki (R–W)</w:t>
            </w:r>
          </w:p>
          <w:p w14:paraId="09CC355C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związane z położeniem wskazówek zegara (D–W)</w:t>
            </w:r>
          </w:p>
          <w:p w14:paraId="7A27BF65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miary kątów przyległych (D)</w:t>
            </w:r>
          </w:p>
          <w:p w14:paraId="61E66FA3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związane z podziałem wielokąta na części będące innymi wielokątami (D–W)</w:t>
            </w:r>
          </w:p>
          <w:p w14:paraId="6055BA6C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długość boku prostokąta przy danym obwodzie i długości drugiego boku (R–D)</w:t>
            </w:r>
          </w:p>
          <w:p w14:paraId="53DDA4E3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dotyczące obliczania obwodów prostokątów i kwadratów (R–D)</w:t>
            </w:r>
          </w:p>
          <w:p w14:paraId="790B88A1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obwody wielokątów złożonych z kilku prostokątów (R–W)</w:t>
            </w:r>
          </w:p>
          <w:p w14:paraId="4A858578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kreślić promienie, cięciwy i średnice okręgów lub kół spełniające podane warunki (R–D)</w:t>
            </w:r>
          </w:p>
          <w:p w14:paraId="7F5E2588" w14:textId="77777777" w:rsidR="00951B57" w:rsidRPr="00107C5F" w:rsidRDefault="00951B57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związane z kołem, okręgiem, prostokątem i kwadratem (D–W)</w:t>
            </w:r>
          </w:p>
          <w:p w14:paraId="59D2C38C" w14:textId="77777777" w:rsidR="00951B57" w:rsidRPr="00107C5F" w:rsidRDefault="00E549D9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wykorzystywać cyrkiel do porównywania długości odcinków (R–W)</w:t>
            </w:r>
          </w:p>
          <w:p w14:paraId="05A4B67E" w14:textId="77777777" w:rsidR="00E549D9" w:rsidRPr="00107C5F" w:rsidRDefault="00E549D9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rzeczywiste wymiary obiektów narysowanych w skali (R–D)</w:t>
            </w:r>
          </w:p>
          <w:p w14:paraId="1AF9B114" w14:textId="77777777" w:rsidR="00E549D9" w:rsidRPr="00107C5F" w:rsidRDefault="00E549D9" w:rsidP="001A3C39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ze skalą (R–W)</w:t>
            </w:r>
          </w:p>
          <w:p w14:paraId="780B13AB" w14:textId="77777777" w:rsidR="00E549D9" w:rsidRPr="00107C5F" w:rsidRDefault="00E549D9" w:rsidP="001A3C39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dobierać skalę planu stosownie do potrzeb (R–D)</w:t>
            </w:r>
          </w:p>
        </w:tc>
      </w:tr>
      <w:tr w:rsidR="00036DE9" w:rsidRPr="00BD66F4" w14:paraId="6516003F" w14:textId="77777777" w:rsidTr="00036DE9">
        <w:tc>
          <w:tcPr>
            <w:tcW w:w="9062" w:type="dxa"/>
            <w:shd w:val="clear" w:color="auto" w:fill="FFCCCC"/>
          </w:tcPr>
          <w:p w14:paraId="4F32A5F8" w14:textId="77777777" w:rsidR="00036DE9" w:rsidRPr="00BD66F4" w:rsidRDefault="00036DE9" w:rsidP="00454443">
            <w:pPr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56B0230B" w14:textId="77777777" w:rsidTr="00E549D9">
        <w:tc>
          <w:tcPr>
            <w:tcW w:w="9062" w:type="dxa"/>
          </w:tcPr>
          <w:p w14:paraId="181452F8" w14:textId="77777777" w:rsidR="00036DE9" w:rsidRPr="00107C5F" w:rsidRDefault="00D9759F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 podstawowymi figurami geometrycznymi (R–W)</w:t>
            </w:r>
          </w:p>
          <w:p w14:paraId="5EBFC504" w14:textId="77777777" w:rsidR="00D9759F" w:rsidRPr="00107C5F" w:rsidRDefault="00D9759F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 prostopadłością i równoległością prostych (W)</w:t>
            </w:r>
          </w:p>
          <w:p w14:paraId="7DF60AE2" w14:textId="77777777" w:rsidR="00D9759F" w:rsidRPr="00107C5F" w:rsidRDefault="00D9759F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 prostopadłością i równoległością odcinków (W)</w:t>
            </w:r>
          </w:p>
          <w:p w14:paraId="630C7789" w14:textId="77777777" w:rsidR="00951B57" w:rsidRPr="00107C5F" w:rsidRDefault="0097620C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951B57" w:rsidRPr="00107C5F">
              <w:rPr>
                <w:rFonts w:cstheme="minorHAnsi"/>
                <w:iCs/>
                <w:sz w:val="20"/>
                <w:szCs w:val="20"/>
              </w:rPr>
              <w:t>kreślić łamane spełniające dane warunki (R–W)</w:t>
            </w:r>
          </w:p>
          <w:p w14:paraId="7052B149" w14:textId="77777777" w:rsidR="00951B57" w:rsidRPr="00107C5F" w:rsidRDefault="00951B57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związane z położeniem wskazówek zegara (D–W)</w:t>
            </w:r>
          </w:p>
          <w:p w14:paraId="2F683AA7" w14:textId="77777777" w:rsidR="00951B57" w:rsidRPr="00107C5F" w:rsidRDefault="00951B57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związane z podziałem wielokąta na części będące innymi wielokątami (D–W)</w:t>
            </w:r>
          </w:p>
          <w:p w14:paraId="4C9ED955" w14:textId="77777777" w:rsidR="00951B57" w:rsidRPr="00107C5F" w:rsidRDefault="00951B57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nietypowe zadania tekstowe dotyczące prostokątów (W)</w:t>
            </w:r>
          </w:p>
          <w:p w14:paraId="0504625B" w14:textId="77777777" w:rsidR="00951B57" w:rsidRPr="00107C5F" w:rsidRDefault="00951B57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obwody wielokątów złożonych z kilku prostokątów (R–W)</w:t>
            </w:r>
          </w:p>
          <w:p w14:paraId="143DF3AF" w14:textId="77777777" w:rsidR="00951B57" w:rsidRPr="00107C5F" w:rsidRDefault="00951B57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związane z kołem, okręgiem, prostokątem i kwadratem (D–W)</w:t>
            </w:r>
          </w:p>
          <w:p w14:paraId="27BA4403" w14:textId="77777777" w:rsidR="00E549D9" w:rsidRPr="00107C5F" w:rsidRDefault="00E549D9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wykorzystywać cyrkiel do porównywania długości odcinków (R–W)</w:t>
            </w:r>
          </w:p>
          <w:p w14:paraId="2FCFECD9" w14:textId="77777777" w:rsidR="00E549D9" w:rsidRPr="00107C5F" w:rsidRDefault="00E549D9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związane ze skalą (R–W)</w:t>
            </w:r>
          </w:p>
          <w:p w14:paraId="56BE1ECB" w14:textId="77777777" w:rsidR="00E549D9" w:rsidRPr="00107C5F" w:rsidRDefault="00E549D9" w:rsidP="001A3C39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skalę mapy na podstawie długości odpowiedniego odcinka podanego w innej skali (W)</w:t>
            </w:r>
          </w:p>
        </w:tc>
      </w:tr>
    </w:tbl>
    <w:p w14:paraId="3E3D39E8" w14:textId="77777777" w:rsidR="00036DE9" w:rsidRDefault="00036DE9" w:rsidP="00036DE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6DE9" w:rsidRPr="00BD66F4" w14:paraId="26518E6B" w14:textId="77777777" w:rsidTr="00036DE9">
        <w:tc>
          <w:tcPr>
            <w:tcW w:w="9062" w:type="dxa"/>
            <w:shd w:val="clear" w:color="auto" w:fill="FF9999"/>
          </w:tcPr>
          <w:p w14:paraId="4DE35C1C" w14:textId="77777777" w:rsidR="00036DE9" w:rsidRPr="00BD66F4" w:rsidRDefault="00036DE9" w:rsidP="00E549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bCs/>
                <w:sz w:val="20"/>
                <w:szCs w:val="20"/>
              </w:rPr>
              <w:t>DZIAŁ 5. UŁAMKI ZWYKŁE</w:t>
            </w:r>
          </w:p>
        </w:tc>
      </w:tr>
      <w:tr w:rsidR="00036DE9" w:rsidRPr="00BD66F4" w14:paraId="76E0AB89" w14:textId="77777777" w:rsidTr="00036DE9">
        <w:tc>
          <w:tcPr>
            <w:tcW w:w="9062" w:type="dxa"/>
            <w:shd w:val="clear" w:color="auto" w:fill="FFCCCC"/>
          </w:tcPr>
          <w:p w14:paraId="21D15618" w14:textId="77777777" w:rsidR="00036DE9" w:rsidRPr="00BD66F4" w:rsidRDefault="00036DE9" w:rsidP="00E549D9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45444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036DE9" w:rsidRPr="00BD66F4" w14:paraId="79FEF728" w14:textId="77777777" w:rsidTr="00E549D9">
        <w:tc>
          <w:tcPr>
            <w:tcW w:w="9062" w:type="dxa"/>
          </w:tcPr>
          <w:p w14:paraId="2421984A" w14:textId="77777777" w:rsidR="00E549D9" w:rsidRPr="00107C5F" w:rsidRDefault="00E549D9" w:rsidP="001A3C39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ułamka jako części całości (K)</w:t>
            </w:r>
          </w:p>
          <w:p w14:paraId="37DC098D" w14:textId="77777777" w:rsidR="00E549D9" w:rsidRPr="00107C5F" w:rsidRDefault="00E549D9" w:rsidP="001A3C39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zapis ułamka zwykłego (K)</w:t>
            </w:r>
          </w:p>
          <w:p w14:paraId="0F6748AF" w14:textId="77777777" w:rsidR="00036DE9" w:rsidRPr="00BD66F4" w:rsidRDefault="00E549D9" w:rsidP="001A3C39">
            <w:pPr>
              <w:pStyle w:val="Bezodstpw"/>
              <w:numPr>
                <w:ilvl w:val="0"/>
                <w:numId w:val="2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zapisywać słownie ułamek zwykły (K)</w:t>
            </w:r>
          </w:p>
          <w:p w14:paraId="085C089E" w14:textId="77777777" w:rsidR="00E549D9" w:rsidRPr="00BD66F4" w:rsidRDefault="00E549D9" w:rsidP="001A3C39">
            <w:pPr>
              <w:pStyle w:val="Bezodstpw"/>
              <w:numPr>
                <w:ilvl w:val="0"/>
                <w:numId w:val="2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umie zaznaczać część figury określoną ułamkiem (K–P) </w:t>
            </w:r>
          </w:p>
          <w:p w14:paraId="4DC33ADD" w14:textId="77777777" w:rsidR="00E549D9" w:rsidRPr="00BD66F4" w:rsidRDefault="00E549D9" w:rsidP="001A3C39">
            <w:pPr>
              <w:pStyle w:val="Bezodstpw"/>
              <w:numPr>
                <w:ilvl w:val="0"/>
                <w:numId w:val="2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zapisywać słownie ułamek zwykły i liczbę mieszaną (K)</w:t>
            </w:r>
          </w:p>
          <w:p w14:paraId="55B6033B" w14:textId="77777777" w:rsidR="00B1534A" w:rsidRPr="00BD66F4" w:rsidRDefault="00E549D9" w:rsidP="001A3C39">
            <w:pPr>
              <w:pStyle w:val="Bezodstpw"/>
              <w:numPr>
                <w:ilvl w:val="0"/>
                <w:numId w:val="2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porównywać ułamki zwykłe o równych mianownikach (K)</w:t>
            </w:r>
          </w:p>
          <w:p w14:paraId="42A6CB32" w14:textId="77777777" w:rsidR="00B1534A" w:rsidRPr="00BD66F4" w:rsidRDefault="00B1534A" w:rsidP="001A3C39">
            <w:pPr>
              <w:pStyle w:val="Bezodstpw"/>
              <w:numPr>
                <w:ilvl w:val="0"/>
                <w:numId w:val="21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zna pojęcie ułamka jako ilorazu dwóch liczb naturalnych (K)</w:t>
            </w:r>
          </w:p>
          <w:p w14:paraId="13CE1210" w14:textId="77777777" w:rsidR="00B1534A" w:rsidRPr="00107C5F" w:rsidRDefault="00B1534A" w:rsidP="001A3C39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zna algorytm dodawania ułamków zwykłych o jednakowych mianownikach (K)</w:t>
            </w:r>
          </w:p>
          <w:p w14:paraId="63979B92" w14:textId="77777777" w:rsidR="00B1534A" w:rsidRPr="00107C5F" w:rsidRDefault="00B1534A" w:rsidP="001A3C39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dodawać dwa ułamki zwykłe o tych samych mianownikach (K)</w:t>
            </w:r>
          </w:p>
          <w:p w14:paraId="4A380CE0" w14:textId="77777777" w:rsidR="00B1534A" w:rsidRPr="00BD66F4" w:rsidRDefault="00B1534A" w:rsidP="001A3C39">
            <w:pPr>
              <w:pStyle w:val="Bezodstpw"/>
              <w:numPr>
                <w:ilvl w:val="0"/>
                <w:numId w:val="2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zna algorytm odejmowania ułamków zwykłych o jednakowych mianownikach (K)</w:t>
            </w:r>
          </w:p>
          <w:p w14:paraId="6352C93C" w14:textId="77777777" w:rsidR="00B1534A" w:rsidRPr="00107C5F" w:rsidRDefault="00B1534A" w:rsidP="001A3C39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odejmować dwa ułamki zwykłe o tych samych mianownikach (K)</w:t>
            </w:r>
          </w:p>
        </w:tc>
      </w:tr>
      <w:tr w:rsidR="00036DE9" w:rsidRPr="00BD66F4" w14:paraId="11CF8D27" w14:textId="77777777" w:rsidTr="00036DE9">
        <w:tc>
          <w:tcPr>
            <w:tcW w:w="9062" w:type="dxa"/>
            <w:shd w:val="clear" w:color="auto" w:fill="FFCCCC"/>
          </w:tcPr>
          <w:p w14:paraId="455CBD1B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6C12C44D" w14:textId="77777777" w:rsidTr="00E549D9">
        <w:tc>
          <w:tcPr>
            <w:tcW w:w="9062" w:type="dxa"/>
          </w:tcPr>
          <w:p w14:paraId="6266CA90" w14:textId="77777777" w:rsidR="00036DE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za pomocą ułamka umie opisywać część figury lub część zbioru skończonego (P)</w:t>
            </w:r>
          </w:p>
          <w:p w14:paraId="1C75D566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zaznaczać część figury określoną ułamkiem (K–P) oraz część zbioru skończonego opisanego ułamkiem (P)</w:t>
            </w:r>
          </w:p>
          <w:p w14:paraId="6F8870C9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tekstowe, w których do opisu części skończonego zbioru zastosowano ułamki (P)</w:t>
            </w:r>
          </w:p>
          <w:p w14:paraId="605BBAD7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liczby mieszanej, jako sumy części całkowitej i ułamkowej (P)</w:t>
            </w:r>
          </w:p>
          <w:p w14:paraId="3A1BB2A2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za pomocą liczb mieszanych umie opisywać liczebność zbioru skończonego (P)</w:t>
            </w:r>
          </w:p>
          <w:p w14:paraId="53A0B33D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rozumie, że ułamek, jak każdą liczbę</w:t>
            </w:r>
            <w:r w:rsidR="0097620C" w:rsidRPr="00107C5F">
              <w:rPr>
                <w:rFonts w:cstheme="minorHAnsi"/>
                <w:iCs/>
                <w:sz w:val="20"/>
                <w:szCs w:val="20"/>
              </w:rPr>
              <w:t>,</w:t>
            </w:r>
            <w:r w:rsidRPr="00107C5F">
              <w:rPr>
                <w:rFonts w:cstheme="minorHAnsi"/>
                <w:iCs/>
                <w:sz w:val="20"/>
                <w:szCs w:val="20"/>
              </w:rPr>
              <w:t xml:space="preserve"> można przedstawić na osi liczbowej (P)</w:t>
            </w:r>
          </w:p>
          <w:p w14:paraId="57090273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przedstawiać ułamek zwykły na osi </w:t>
            </w:r>
            <w:r w:rsidR="0097620C" w:rsidRPr="00107C5F">
              <w:rPr>
                <w:rFonts w:cstheme="minorHAnsi"/>
                <w:iCs/>
                <w:sz w:val="20"/>
                <w:szCs w:val="20"/>
              </w:rPr>
              <w:t xml:space="preserve">liczbowej </w:t>
            </w:r>
            <w:r w:rsidRPr="00107C5F">
              <w:rPr>
                <w:rFonts w:cstheme="minorHAnsi"/>
                <w:iCs/>
                <w:sz w:val="20"/>
                <w:szCs w:val="20"/>
              </w:rPr>
              <w:t>(P)</w:t>
            </w:r>
          </w:p>
          <w:p w14:paraId="0FAFE712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zaznaczać liczby mieszane na osi </w:t>
            </w:r>
            <w:r w:rsidR="0097620C" w:rsidRPr="00107C5F">
              <w:rPr>
                <w:rFonts w:cstheme="minorHAnsi"/>
                <w:iCs/>
                <w:sz w:val="20"/>
                <w:szCs w:val="20"/>
              </w:rPr>
              <w:t xml:space="preserve">liczbowej </w:t>
            </w:r>
            <w:r w:rsidRPr="00107C5F">
              <w:rPr>
                <w:rFonts w:cstheme="minorHAnsi"/>
                <w:iCs/>
                <w:sz w:val="20"/>
                <w:szCs w:val="20"/>
              </w:rPr>
              <w:t>(P)</w:t>
            </w:r>
          </w:p>
          <w:p w14:paraId="6A406997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sposób porównywania ułamków o równych licznikach lub mianownikach (P)</w:t>
            </w:r>
          </w:p>
          <w:p w14:paraId="441FADB5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ułamki zwykłe o równych licznikach (P)</w:t>
            </w:r>
          </w:p>
          <w:p w14:paraId="0E57C928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ułamka nieskracalnego (P)</w:t>
            </w:r>
          </w:p>
          <w:p w14:paraId="58CCB32F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algorytm skracania i algorytm rozszerzania ułamków zwykłych (P)</w:t>
            </w:r>
          </w:p>
          <w:p w14:paraId="4002FFFF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rozumie, że ułamek można zapisać na wiele sposobów (P)</w:t>
            </w:r>
          </w:p>
          <w:p w14:paraId="4E239F05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skracać (rozszerzać) ułamki zwykłe do danego licznika lub mianownika (P)</w:t>
            </w:r>
          </w:p>
          <w:p w14:paraId="4798644C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ułamków właściwych i niewłaściwych (P)</w:t>
            </w:r>
          </w:p>
          <w:p w14:paraId="3C4C9D83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odróżniać ułamki właściwe od niewłaściwych (P)</w:t>
            </w:r>
          </w:p>
          <w:p w14:paraId="624385A0" w14:textId="77777777" w:rsidR="00E549D9" w:rsidRPr="00107C5F" w:rsidRDefault="00E549D9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zamieniać całości na ułamki niewłaściwe (P)</w:t>
            </w:r>
          </w:p>
          <w:p w14:paraId="536A3F90" w14:textId="77777777" w:rsidR="00E549D9" w:rsidRPr="00107C5F" w:rsidRDefault="00B1534A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stosować odpowiedniości: dzielna – licznik, dzielnik – mianownik, znak dzielenia – kreska ułamkowa (P)</w:t>
            </w:r>
          </w:p>
          <w:p w14:paraId="2E155B7E" w14:textId="77777777" w:rsidR="00B1534A" w:rsidRPr="00107C5F" w:rsidRDefault="00B1534A" w:rsidP="001A3C39">
            <w:pPr>
              <w:pStyle w:val="Akapitzlist"/>
              <w:numPr>
                <w:ilvl w:val="0"/>
                <w:numId w:val="22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przedstawiać ułamki zwykłe w postaci ilorazu liczb naturalnych i odwrotnie (P)</w:t>
            </w:r>
          </w:p>
          <w:p w14:paraId="0463C4FF" w14:textId="77777777" w:rsidR="00B1534A" w:rsidRPr="00107C5F" w:rsidRDefault="00B1534A" w:rsidP="001A3C39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dodawać liczby mieszane o tych samych mianownikach (P)</w:t>
            </w:r>
          </w:p>
          <w:p w14:paraId="02892469" w14:textId="77777777" w:rsidR="00B1534A" w:rsidRPr="00107C5F" w:rsidRDefault="00B1534A" w:rsidP="001A3C39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z zastosowaniem dodawania ułamków zwykłych (P)</w:t>
            </w:r>
          </w:p>
          <w:p w14:paraId="62468558" w14:textId="77777777" w:rsidR="00B1534A" w:rsidRPr="00107C5F" w:rsidRDefault="00B1534A" w:rsidP="001A3C39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rozumie odejmowanie jako działanie odwrotne do dodawania (P)</w:t>
            </w:r>
          </w:p>
          <w:p w14:paraId="46765976" w14:textId="77777777" w:rsidR="00B1534A" w:rsidRPr="00107C5F" w:rsidRDefault="00B1534A" w:rsidP="001A3C39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porównywać różnicowo (P)</w:t>
            </w:r>
          </w:p>
          <w:p w14:paraId="4552E234" w14:textId="77777777" w:rsidR="00B1534A" w:rsidRPr="00107C5F" w:rsidRDefault="00B1534A" w:rsidP="001A3C39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odejmować liczby mieszane o tych samych mianownikach (P)</w:t>
            </w:r>
          </w:p>
          <w:p w14:paraId="17BCB2AB" w14:textId="77777777" w:rsidR="00B1534A" w:rsidRPr="00107C5F" w:rsidRDefault="00B1534A" w:rsidP="001A3C39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składnik, znając sumę i drugi składnik (P)</w:t>
            </w:r>
          </w:p>
          <w:p w14:paraId="3D1F126D" w14:textId="77777777" w:rsidR="00B1534A" w:rsidRPr="00107C5F" w:rsidRDefault="00B1534A" w:rsidP="001A3C39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z  zastosowaniem odejmowania ułamków zwykłych (P)</w:t>
            </w:r>
          </w:p>
        </w:tc>
      </w:tr>
      <w:tr w:rsidR="00036DE9" w:rsidRPr="00BD66F4" w14:paraId="03E1D009" w14:textId="77777777" w:rsidTr="00036DE9">
        <w:tc>
          <w:tcPr>
            <w:tcW w:w="9062" w:type="dxa"/>
            <w:shd w:val="clear" w:color="auto" w:fill="FFCCCC"/>
          </w:tcPr>
          <w:p w14:paraId="27019C9C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1885D262" w14:textId="77777777" w:rsidTr="00E549D9">
        <w:tc>
          <w:tcPr>
            <w:tcW w:w="9062" w:type="dxa"/>
          </w:tcPr>
          <w:p w14:paraId="08F6A810" w14:textId="77777777" w:rsidR="00036DE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 zastosowaniem ułamków do opisu części skończonego zbioru (R–W)</w:t>
            </w:r>
          </w:p>
          <w:p w14:paraId="799A2987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upływ czasu podany przy pomocy ułamka lub liczby mieszanej (R)</w:t>
            </w:r>
          </w:p>
          <w:p w14:paraId="2A381755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zamieniać </w:t>
            </w:r>
            <w:r w:rsidR="0035011E" w:rsidRPr="00107C5F">
              <w:rPr>
                <w:rFonts w:cstheme="minorHAnsi"/>
                <w:iCs/>
                <w:sz w:val="20"/>
                <w:szCs w:val="20"/>
              </w:rPr>
              <w:t xml:space="preserve">jednostki </w:t>
            </w:r>
            <w:r w:rsidRPr="00107C5F">
              <w:rPr>
                <w:rFonts w:cstheme="minorHAnsi"/>
                <w:iCs/>
                <w:sz w:val="20"/>
                <w:szCs w:val="20"/>
              </w:rPr>
              <w:t xml:space="preserve">długości oraz </w:t>
            </w:r>
            <w:r w:rsidR="0035011E" w:rsidRPr="00107C5F">
              <w:rPr>
                <w:rFonts w:cstheme="minorHAnsi"/>
                <w:iCs/>
                <w:sz w:val="20"/>
                <w:szCs w:val="20"/>
              </w:rPr>
              <w:t xml:space="preserve">jednostki </w:t>
            </w:r>
            <w:r w:rsidRPr="00107C5F">
              <w:rPr>
                <w:rFonts w:cstheme="minorHAnsi"/>
                <w:iCs/>
                <w:sz w:val="20"/>
                <w:szCs w:val="20"/>
              </w:rPr>
              <w:t>masy wyrażone częścią innej jednostki (R)</w:t>
            </w:r>
          </w:p>
          <w:p w14:paraId="44E3D1F3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odczytywać współrzędne ułamków i liczb mieszanych na osi liczbowej (R)</w:t>
            </w:r>
          </w:p>
          <w:p w14:paraId="72FA2859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ustalać jednostkę na osi liczbowej na podstawie danych o współrzędnych punktów (R–D)</w:t>
            </w:r>
          </w:p>
          <w:p w14:paraId="01EACCB5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 zastosowaniem porównywania ułamków zwykłych (R–W)</w:t>
            </w:r>
          </w:p>
          <w:p w14:paraId="27BBDE4C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zapisywać ułamki zwykłe w postaci nieskracalnej (R)</w:t>
            </w:r>
          </w:p>
          <w:p w14:paraId="6D4BD955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algorytm zamiany liczb mieszanych na ułamki niewłaściwe (R)</w:t>
            </w:r>
          </w:p>
          <w:p w14:paraId="11DD8CEA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zamieniać liczby mieszane na ułamki niewłaściwe (R–D)</w:t>
            </w:r>
          </w:p>
          <w:p w14:paraId="7B73AA5F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liczby przedstawione w postaci ułamków (R–D)</w:t>
            </w:r>
          </w:p>
          <w:p w14:paraId="1F5BF5A6" w14:textId="77777777" w:rsidR="00E549D9" w:rsidRPr="00107C5F" w:rsidRDefault="00E549D9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 zastosowaniem zamiany ułamków zwykłych (R–W)</w:t>
            </w:r>
          </w:p>
          <w:p w14:paraId="25EBB3F4" w14:textId="77777777" w:rsidR="00B1534A" w:rsidRPr="00107C5F" w:rsidRDefault="00B1534A" w:rsidP="001A3C39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zna sposób wyłączania całości z ułamka (R)</w:t>
            </w:r>
          </w:p>
          <w:p w14:paraId="5E635887" w14:textId="77777777" w:rsidR="00B1534A" w:rsidRPr="00107C5F" w:rsidRDefault="00B1534A" w:rsidP="001A3C39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wyłączać całości z ułamków (R)</w:t>
            </w:r>
          </w:p>
          <w:p w14:paraId="2448186C" w14:textId="77777777" w:rsidR="00B1534A" w:rsidRPr="00107C5F" w:rsidRDefault="00B1534A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porządkować liczby przedstawione w postaci ułamków niewłaściwych i liczb mieszanych(R–D)</w:t>
            </w:r>
          </w:p>
          <w:p w14:paraId="7CDDB7DB" w14:textId="77777777" w:rsidR="00B1534A" w:rsidRPr="00107C5F" w:rsidRDefault="00B1534A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nawiązujące do dzielenia mniejszej liczby przez większą (R–W)</w:t>
            </w:r>
          </w:p>
          <w:p w14:paraId="60E3377B" w14:textId="77777777" w:rsidR="00B1534A" w:rsidRPr="00107C5F" w:rsidRDefault="00B1534A" w:rsidP="001A3C39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dopełniać ułamki do całości (R)</w:t>
            </w:r>
          </w:p>
          <w:p w14:paraId="07D44B52" w14:textId="77777777" w:rsidR="00B1534A" w:rsidRPr="00107C5F" w:rsidRDefault="00B1534A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odejmować ułamki od całości (R)</w:t>
            </w:r>
          </w:p>
          <w:p w14:paraId="765A2FE6" w14:textId="77777777" w:rsidR="00B1534A" w:rsidRPr="00107C5F" w:rsidRDefault="00B1534A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na porównywanie różnicowe (R–D)</w:t>
            </w:r>
          </w:p>
          <w:p w14:paraId="7CEC83B6" w14:textId="77777777" w:rsidR="00B1534A" w:rsidRPr="00107C5F" w:rsidRDefault="00B1534A" w:rsidP="001A3C39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odjemnik, znając odjemną i różnicę (R)</w:t>
            </w:r>
          </w:p>
        </w:tc>
      </w:tr>
      <w:tr w:rsidR="00036DE9" w:rsidRPr="00BD66F4" w14:paraId="415D5817" w14:textId="77777777" w:rsidTr="00036DE9">
        <w:tc>
          <w:tcPr>
            <w:tcW w:w="9062" w:type="dxa"/>
            <w:shd w:val="clear" w:color="auto" w:fill="FFCCCC"/>
          </w:tcPr>
          <w:p w14:paraId="60E4B76A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55FD7A07" w14:textId="77777777" w:rsidTr="00E549D9">
        <w:tc>
          <w:tcPr>
            <w:tcW w:w="9062" w:type="dxa"/>
          </w:tcPr>
          <w:p w14:paraId="35094A7D" w14:textId="77777777" w:rsidR="00036DE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 zastosowaniem ułamków do opisu części skończonego zbioru (R–W)</w:t>
            </w:r>
          </w:p>
          <w:p w14:paraId="407B78F9" w14:textId="77777777" w:rsidR="00E549D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 zastosowaniem zamiany długości wyrażonych częścią innej jednostki (D–W)</w:t>
            </w:r>
          </w:p>
          <w:p w14:paraId="5BDCC0F2" w14:textId="77777777" w:rsidR="00E549D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ustalać jednostkę na osi liczbowej na podstawie danych o współrzędnych punktów (R–D)</w:t>
            </w:r>
          </w:p>
          <w:p w14:paraId="3EE2F19C" w14:textId="77777777" w:rsidR="00E549D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zaznaczać i odczytywać ułamki o różnych mianownikach na jednej osi liczbowej (D–W)</w:t>
            </w:r>
          </w:p>
          <w:p w14:paraId="235BC484" w14:textId="77777777" w:rsidR="00E549D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 zastosowaniem porównywania ułamków zwykłych (R–W)</w:t>
            </w:r>
          </w:p>
          <w:p w14:paraId="128EC370" w14:textId="77777777" w:rsidR="00E549D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rozwiązywać </w:t>
            </w:r>
            <w:proofErr w:type="spellStart"/>
            <w:r w:rsidRPr="00107C5F">
              <w:rPr>
                <w:rFonts w:cstheme="minorHAnsi"/>
                <w:iCs/>
                <w:sz w:val="20"/>
                <w:szCs w:val="20"/>
              </w:rPr>
              <w:t>kryptarytmy</w:t>
            </w:r>
            <w:proofErr w:type="spellEnd"/>
            <w:r w:rsidRPr="00107C5F">
              <w:rPr>
                <w:rFonts w:cstheme="minorHAnsi"/>
                <w:iCs/>
                <w:sz w:val="20"/>
                <w:szCs w:val="20"/>
              </w:rPr>
              <w:t xml:space="preserve"> (D–W)</w:t>
            </w:r>
          </w:p>
          <w:p w14:paraId="09EC5E1B" w14:textId="77777777" w:rsidR="00E549D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zamieniać liczby mieszane na ułamki niewłaściwe (R–D)</w:t>
            </w:r>
          </w:p>
          <w:p w14:paraId="4BE2F10C" w14:textId="77777777" w:rsidR="00E549D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liczby przedstawione w postaci ułamków (R–D)</w:t>
            </w:r>
          </w:p>
          <w:p w14:paraId="5C463EE3" w14:textId="77777777" w:rsidR="00E549D9" w:rsidRPr="00107C5F" w:rsidRDefault="00E549D9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 zastosowaniem zamiany ułamków zwykłych (R–W)</w:t>
            </w:r>
          </w:p>
          <w:p w14:paraId="0DE76907" w14:textId="77777777" w:rsidR="00B1534A" w:rsidRPr="00107C5F" w:rsidRDefault="00B1534A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porządkować liczby przedstawione w postaci ułamków niewłaściwych i liczb mieszanych(R–D)</w:t>
            </w:r>
          </w:p>
          <w:p w14:paraId="01B4EDDD" w14:textId="77777777" w:rsidR="00B1534A" w:rsidRPr="00107C5F" w:rsidRDefault="00B1534A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nawiązujące do dzielenia mniejszej liczby przez większą (R–W)</w:t>
            </w:r>
          </w:p>
          <w:p w14:paraId="1515F33B" w14:textId="77777777" w:rsidR="00B1534A" w:rsidRPr="00107C5F" w:rsidRDefault="00B1534A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odczytywać na osi liczbowej współrzędne ułamków niewłaściwych i liczb mieszanych o różnych mianownikach (D–W)</w:t>
            </w:r>
          </w:p>
          <w:p w14:paraId="0620DDE7" w14:textId="77777777" w:rsidR="00B1534A" w:rsidRPr="00107C5F" w:rsidRDefault="00B1534A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z zastosowaniem dodawania ułamków zwykłych (D–W)</w:t>
            </w:r>
          </w:p>
          <w:p w14:paraId="35EDABA1" w14:textId="77777777" w:rsidR="00B1534A" w:rsidRPr="00107C5F" w:rsidRDefault="00B1534A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na porównywanie różnicowe (R–D)</w:t>
            </w:r>
          </w:p>
          <w:p w14:paraId="79DE089D" w14:textId="77777777" w:rsidR="00B1534A" w:rsidRPr="00107C5F" w:rsidRDefault="0035011E" w:rsidP="001A3C39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 xml:space="preserve">umie </w:t>
            </w:r>
            <w:r w:rsidR="00B1534A" w:rsidRPr="00107C5F">
              <w:rPr>
                <w:rFonts w:cstheme="minorHAnsi"/>
                <w:sz w:val="20"/>
                <w:szCs w:val="20"/>
                <w:highlight w:val="lightGray"/>
              </w:rPr>
              <w:t>rozwiązywać zadania tekstowe z zastosowaniem odejmowania ułamków zwykłych (D–W)</w:t>
            </w:r>
          </w:p>
        </w:tc>
      </w:tr>
      <w:tr w:rsidR="00036DE9" w:rsidRPr="00BD66F4" w14:paraId="2C125CE5" w14:textId="77777777" w:rsidTr="00036DE9">
        <w:tc>
          <w:tcPr>
            <w:tcW w:w="9062" w:type="dxa"/>
            <w:shd w:val="clear" w:color="auto" w:fill="FFCCCC"/>
          </w:tcPr>
          <w:p w14:paraId="783F3648" w14:textId="77777777" w:rsidR="00036DE9" w:rsidRPr="00BD66F4" w:rsidRDefault="00036DE9" w:rsidP="00E549D9">
            <w:pPr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2D2EE21D" w14:textId="77777777" w:rsidTr="00E549D9">
        <w:tc>
          <w:tcPr>
            <w:tcW w:w="9062" w:type="dxa"/>
          </w:tcPr>
          <w:p w14:paraId="57829708" w14:textId="77777777" w:rsidR="00036DE9" w:rsidRPr="00107C5F" w:rsidRDefault="00E549D9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 zastosowaniem ułamków do opisu części skończonego zbioru (R–W)</w:t>
            </w:r>
          </w:p>
          <w:p w14:paraId="47E8DF94" w14:textId="77777777" w:rsidR="00E549D9" w:rsidRPr="00107C5F" w:rsidRDefault="00E549D9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 zastosowaniem zamiany długości wyrażonych częścią innej jednostki (D–W)</w:t>
            </w:r>
          </w:p>
          <w:p w14:paraId="4BD60A28" w14:textId="77777777" w:rsidR="00E549D9" w:rsidRPr="00107C5F" w:rsidRDefault="00E549D9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zaznaczać i odczytywać ułamki o różnych mianownikach na jednej osi liczbowej (D–W)</w:t>
            </w:r>
          </w:p>
          <w:p w14:paraId="6D506EC1" w14:textId="77777777" w:rsidR="00E549D9" w:rsidRPr="00107C5F" w:rsidRDefault="00E549D9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ułamki zwykłe o różnych licznikach i mianownikach (W)</w:t>
            </w:r>
          </w:p>
          <w:p w14:paraId="41B5D43B" w14:textId="77777777" w:rsidR="00E549D9" w:rsidRPr="00107C5F" w:rsidRDefault="00E549D9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 zastosowaniem porównywania ułamków zwykłych (R–W)</w:t>
            </w:r>
          </w:p>
          <w:p w14:paraId="779BA77C" w14:textId="77777777" w:rsidR="00E549D9" w:rsidRPr="00107C5F" w:rsidRDefault="00E549D9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ułamki zwykłe o różnych mianownikach (W)</w:t>
            </w:r>
          </w:p>
          <w:p w14:paraId="297527E6" w14:textId="77777777" w:rsidR="00E549D9" w:rsidRPr="00107C5F" w:rsidRDefault="00E549D9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rozwiązywać </w:t>
            </w:r>
            <w:proofErr w:type="spellStart"/>
            <w:r w:rsidRPr="00107C5F">
              <w:rPr>
                <w:rFonts w:cstheme="minorHAnsi"/>
                <w:iCs/>
                <w:sz w:val="20"/>
                <w:szCs w:val="20"/>
              </w:rPr>
              <w:t>kryptarytmy</w:t>
            </w:r>
            <w:proofErr w:type="spellEnd"/>
            <w:r w:rsidRPr="00107C5F">
              <w:rPr>
                <w:rFonts w:cstheme="minorHAnsi"/>
                <w:iCs/>
                <w:sz w:val="20"/>
                <w:szCs w:val="20"/>
              </w:rPr>
              <w:t xml:space="preserve"> (D–W)</w:t>
            </w:r>
          </w:p>
          <w:p w14:paraId="0E88731B" w14:textId="77777777" w:rsidR="00E549D9" w:rsidRPr="00107C5F" w:rsidRDefault="00E549D9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 zastosowaniem zamiany ułamków zwykłych (R–W)</w:t>
            </w:r>
          </w:p>
          <w:p w14:paraId="23B49067" w14:textId="77777777" w:rsidR="00B1534A" w:rsidRPr="00107C5F" w:rsidRDefault="00B1534A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nawiązujące do dzielenia mniejszej liczby przez większą (R–W)</w:t>
            </w:r>
          </w:p>
          <w:p w14:paraId="61147EBB" w14:textId="77777777" w:rsidR="00B1534A" w:rsidRPr="00107C5F" w:rsidRDefault="00B1534A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odczytywać na osi liczbowej współrzędne ułamków niewłaściwych i liczb mieszanych o różnych mianownikach (D–W)</w:t>
            </w:r>
          </w:p>
          <w:p w14:paraId="6A4EB86D" w14:textId="77777777" w:rsidR="00B1534A" w:rsidRPr="00107C5F" w:rsidRDefault="00B1534A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z zastosowaniem dodawania ułamków zwykłych (D–W)</w:t>
            </w:r>
          </w:p>
          <w:p w14:paraId="69062E66" w14:textId="77777777" w:rsidR="00B1534A" w:rsidRPr="00107C5F" w:rsidRDefault="0035011E" w:rsidP="001A3C39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 xml:space="preserve">umie </w:t>
            </w:r>
            <w:r w:rsidR="00B1534A" w:rsidRPr="00107C5F">
              <w:rPr>
                <w:rFonts w:cstheme="minorHAnsi"/>
                <w:sz w:val="20"/>
                <w:szCs w:val="20"/>
                <w:highlight w:val="lightGray"/>
              </w:rPr>
              <w:t>rozwiązywać zadania tekstowe z zastosowaniem odejmowania ułamków zwykłych (D–W)</w:t>
            </w:r>
          </w:p>
        </w:tc>
      </w:tr>
    </w:tbl>
    <w:p w14:paraId="7AA52AF4" w14:textId="77777777" w:rsidR="00036DE9" w:rsidRDefault="00036DE9" w:rsidP="00036DE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6DE9" w:rsidRPr="00BD66F4" w14:paraId="67F3E903" w14:textId="77777777" w:rsidTr="00036DE9">
        <w:tc>
          <w:tcPr>
            <w:tcW w:w="9062" w:type="dxa"/>
            <w:shd w:val="clear" w:color="auto" w:fill="FF9999"/>
          </w:tcPr>
          <w:p w14:paraId="2D6DCA3A" w14:textId="77777777" w:rsidR="00036DE9" w:rsidRPr="00BD66F4" w:rsidRDefault="00036DE9" w:rsidP="00E549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bCs/>
                <w:sz w:val="20"/>
                <w:szCs w:val="20"/>
              </w:rPr>
              <w:t>DZIAŁ 6. UŁAMKI DZIESIĘTNE</w:t>
            </w:r>
          </w:p>
        </w:tc>
      </w:tr>
      <w:tr w:rsidR="00036DE9" w:rsidRPr="00BD66F4" w14:paraId="72CB127F" w14:textId="77777777" w:rsidTr="00036DE9">
        <w:tc>
          <w:tcPr>
            <w:tcW w:w="9062" w:type="dxa"/>
            <w:shd w:val="clear" w:color="auto" w:fill="FFCCCC"/>
          </w:tcPr>
          <w:p w14:paraId="133EFF0B" w14:textId="77777777" w:rsidR="00036DE9" w:rsidRPr="00BD66F4" w:rsidRDefault="00036DE9" w:rsidP="00E549D9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45444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036DE9" w:rsidRPr="00BD66F4" w14:paraId="40A1A918" w14:textId="77777777" w:rsidTr="00E549D9">
        <w:tc>
          <w:tcPr>
            <w:tcW w:w="9062" w:type="dxa"/>
          </w:tcPr>
          <w:p w14:paraId="7391999B" w14:textId="77777777" w:rsidR="00036DE9" w:rsidRPr="00BD66F4" w:rsidRDefault="00B1534A" w:rsidP="001A3C39">
            <w:pPr>
              <w:pStyle w:val="Bezodstpw"/>
              <w:numPr>
                <w:ilvl w:val="0"/>
                <w:numId w:val="2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dwie postaci ułamka dziesiętnego (K)</w:t>
            </w:r>
          </w:p>
          <w:p w14:paraId="33BEB8BC" w14:textId="77777777" w:rsidR="00B1534A" w:rsidRPr="00BD66F4" w:rsidRDefault="00B1534A" w:rsidP="001A3C39">
            <w:pPr>
              <w:pStyle w:val="Bezodstpw"/>
              <w:numPr>
                <w:ilvl w:val="0"/>
                <w:numId w:val="2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zapisywać i odczytywać ułamki dziesiętne (K–P)</w:t>
            </w:r>
          </w:p>
          <w:p w14:paraId="36C1CDA7" w14:textId="77777777" w:rsidR="00192F30" w:rsidRPr="00BD66F4" w:rsidRDefault="00192F30" w:rsidP="001A3C39">
            <w:pPr>
              <w:pStyle w:val="Bezodstpw"/>
              <w:numPr>
                <w:ilvl w:val="0"/>
                <w:numId w:val="26"/>
              </w:numPr>
              <w:ind w:left="171" w:hanging="171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porównywać dwa ułamki dziesiętne o tej samej liczbie cyfr po przecinku (K–P)</w:t>
            </w:r>
          </w:p>
          <w:p w14:paraId="43FB52D7" w14:textId="77777777" w:rsidR="00192F30" w:rsidRPr="00BD66F4" w:rsidRDefault="00192F30" w:rsidP="001A3C39">
            <w:pPr>
              <w:pStyle w:val="Bezodstpw"/>
              <w:numPr>
                <w:ilvl w:val="0"/>
                <w:numId w:val="2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zna algorytm dodawania pisemnego ułamków dziesiętnych (K)</w:t>
            </w:r>
          </w:p>
          <w:p w14:paraId="1BA5CD69" w14:textId="77777777" w:rsidR="00192F30" w:rsidRPr="00BD66F4" w:rsidRDefault="00192F30" w:rsidP="001A3C39">
            <w:pPr>
              <w:pStyle w:val="Bezodstpw"/>
              <w:numPr>
                <w:ilvl w:val="0"/>
                <w:numId w:val="2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pamięciowo i pisemnie umie dodawać ułamki dziesiętne o jednakowej liczbie cyfr po przecinku (K)</w:t>
            </w:r>
          </w:p>
          <w:p w14:paraId="42C5FDAD" w14:textId="77777777" w:rsidR="00192F30" w:rsidRPr="00BD66F4" w:rsidRDefault="00192F30" w:rsidP="001A3C39">
            <w:pPr>
              <w:pStyle w:val="Bezodstpw"/>
              <w:numPr>
                <w:ilvl w:val="0"/>
                <w:numId w:val="26"/>
              </w:numPr>
              <w:ind w:left="171" w:hanging="171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zna algorytm odejmowania pisemnego ułamków dziesiętnych (K)</w:t>
            </w:r>
          </w:p>
        </w:tc>
      </w:tr>
      <w:tr w:rsidR="00036DE9" w:rsidRPr="00BD66F4" w14:paraId="0F9807B0" w14:textId="77777777" w:rsidTr="00036DE9">
        <w:tc>
          <w:tcPr>
            <w:tcW w:w="9062" w:type="dxa"/>
            <w:shd w:val="clear" w:color="auto" w:fill="FFCCCC"/>
          </w:tcPr>
          <w:p w14:paraId="14E0CFFE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34CA8876" w14:textId="77777777" w:rsidTr="00E549D9">
        <w:tc>
          <w:tcPr>
            <w:tcW w:w="9062" w:type="dxa"/>
          </w:tcPr>
          <w:p w14:paraId="566B9831" w14:textId="77777777" w:rsidR="00036DE9" w:rsidRPr="00107C5F" w:rsidRDefault="00B1534A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nazwy rzędów po przecinku (P)</w:t>
            </w:r>
          </w:p>
          <w:p w14:paraId="78BA84E9" w14:textId="77777777" w:rsidR="00B1534A" w:rsidRPr="00107C5F" w:rsidRDefault="00B1534A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dziesiątkowy układ pozycyjny z rozszerzeniem na części ułamkowe (P)</w:t>
            </w:r>
          </w:p>
          <w:p w14:paraId="2689DB2D" w14:textId="77777777" w:rsidR="00B1534A" w:rsidRPr="00107C5F" w:rsidRDefault="00B1534A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zapisywać i odczytywać ułamki dziesiętne (K–P)</w:t>
            </w:r>
          </w:p>
          <w:p w14:paraId="11AA22FE" w14:textId="77777777" w:rsidR="00B1534A" w:rsidRPr="00107C5F" w:rsidRDefault="00B1534A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przedstawiać ułamki dziesiętne na osi liczbowej (P)</w:t>
            </w:r>
          </w:p>
          <w:p w14:paraId="470D355A" w14:textId="77777777" w:rsidR="00B1534A" w:rsidRPr="00107C5F" w:rsidRDefault="00B1534A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zamieniać ułamki dziesiętne na zwykłe (P)</w:t>
            </w:r>
          </w:p>
          <w:p w14:paraId="60C497AF" w14:textId="77777777" w:rsidR="00B1534A" w:rsidRPr="00107C5F" w:rsidRDefault="00B1534A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zapisywać podane kwoty w postaci ułamków dziesiętnych (P)</w:t>
            </w:r>
          </w:p>
          <w:p w14:paraId="70FBF42E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wyrażenia jednomianowanego i dwumianowanego (P)</w:t>
            </w:r>
          </w:p>
          <w:p w14:paraId="0CD3803A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zależności pomiędzy jednostkami długości (P)</w:t>
            </w:r>
          </w:p>
          <w:p w14:paraId="28EAD9C2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możliwość przedstawiania długości w różny sposób (P)</w:t>
            </w:r>
          </w:p>
          <w:p w14:paraId="54B0B327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zastosować ułamki dziesiętne do wyrażania długości w różnych jednostkach (P)</w:t>
            </w:r>
          </w:p>
          <w:p w14:paraId="19D5CA8B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zależności pomiędzy jednostkami masy (P)</w:t>
            </w:r>
          </w:p>
          <w:p w14:paraId="39C7F523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możliwość przedstawiania masy w różny sposób (P)</w:t>
            </w:r>
          </w:p>
          <w:p w14:paraId="471413DC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zastosować ułamki dziesiętne do wyrażania masy w różnych jednostkach (P)</w:t>
            </w:r>
          </w:p>
          <w:p w14:paraId="684AB816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różne sposoby zapisu tych samych liczb (P)</w:t>
            </w:r>
          </w:p>
          <w:p w14:paraId="158503AE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rozumie, że dopisywanie zer na końcu ułamka dziesiętnego ułatwia zamianę jednostek i nie zmienia wartości liczby (P) </w:t>
            </w:r>
          </w:p>
          <w:p w14:paraId="2AEADBF7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zapisywać ułamki dziesiętne z  pominięciem końcowych zer (P)</w:t>
            </w:r>
          </w:p>
          <w:p w14:paraId="0F055D96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algorytm porównywania ułamków dziesiętnych (P)</w:t>
            </w:r>
          </w:p>
          <w:p w14:paraId="5BE40893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dwa ułamki dziesiętne o tej samej liczbie cyfr po przecinku (K–P)</w:t>
            </w:r>
          </w:p>
          <w:p w14:paraId="5629DB5F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pamięciowo i pisemnie umie dodawać ułamki dziesiętne o różnej liczbie cyfr po przecinku (P)</w:t>
            </w:r>
          </w:p>
          <w:p w14:paraId="1ED1C1E7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z zastosowaniem dodawania ułamków dziesiętnych (P)</w:t>
            </w:r>
          </w:p>
          <w:p w14:paraId="70086E17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porównywać różnicowo (P)</w:t>
            </w:r>
          </w:p>
          <w:p w14:paraId="0E746AE2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odejmować pamięciowo i pisemnie ułamki dziesiętne (P)</w:t>
            </w:r>
          </w:p>
          <w:p w14:paraId="233523C4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sprawdzać poprawność odejmowania (P)</w:t>
            </w:r>
          </w:p>
          <w:p w14:paraId="48A9CA81" w14:textId="77777777" w:rsidR="00192F30" w:rsidRPr="00107C5F" w:rsidRDefault="00192F30" w:rsidP="001A3C39">
            <w:pPr>
              <w:pStyle w:val="Akapitzlist"/>
              <w:numPr>
                <w:ilvl w:val="0"/>
                <w:numId w:val="27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z zastosowaniem odejmowania ułamków zwykłych (P)</w:t>
            </w:r>
          </w:p>
        </w:tc>
      </w:tr>
      <w:tr w:rsidR="00036DE9" w:rsidRPr="00BD66F4" w14:paraId="6DBF8E3A" w14:textId="77777777" w:rsidTr="00036DE9">
        <w:tc>
          <w:tcPr>
            <w:tcW w:w="9062" w:type="dxa"/>
            <w:shd w:val="clear" w:color="auto" w:fill="FFCCCC"/>
          </w:tcPr>
          <w:p w14:paraId="58E1E94A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027BBF8A" w14:textId="77777777" w:rsidTr="00E549D9">
        <w:tc>
          <w:tcPr>
            <w:tcW w:w="9062" w:type="dxa"/>
          </w:tcPr>
          <w:p w14:paraId="68C038CF" w14:textId="77777777" w:rsidR="00036DE9" w:rsidRPr="00107C5F" w:rsidRDefault="00B1534A" w:rsidP="001A3C39">
            <w:pPr>
              <w:pStyle w:val="Akapitzlist"/>
              <w:numPr>
                <w:ilvl w:val="0"/>
                <w:numId w:val="2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zapisywać ułamki dziesiętne, których cyfry spełniają podane warunki (R–D)</w:t>
            </w:r>
          </w:p>
          <w:p w14:paraId="31505336" w14:textId="77777777" w:rsidR="00192F30" w:rsidRPr="00107C5F" w:rsidRDefault="00192F30" w:rsidP="001A3C39">
            <w:pPr>
              <w:pStyle w:val="Akapitzlist"/>
              <w:numPr>
                <w:ilvl w:val="0"/>
                <w:numId w:val="2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wyrażać długość i masę w różnych jednostkach (R)</w:t>
            </w:r>
          </w:p>
          <w:p w14:paraId="71951BAD" w14:textId="77777777" w:rsidR="00192F30" w:rsidRPr="00107C5F" w:rsidRDefault="00192F30" w:rsidP="001A3C39">
            <w:pPr>
              <w:pStyle w:val="Akapitzlist"/>
              <w:numPr>
                <w:ilvl w:val="0"/>
                <w:numId w:val="2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zamieniać wyrażenia dwumianowane na jednomianowane i odwrotnie (R)</w:t>
            </w:r>
          </w:p>
          <w:p w14:paraId="0053AC9E" w14:textId="77777777" w:rsidR="00192F30" w:rsidRPr="00107C5F" w:rsidRDefault="00192F30" w:rsidP="001A3C39">
            <w:pPr>
              <w:pStyle w:val="Akapitzlist"/>
              <w:numPr>
                <w:ilvl w:val="0"/>
                <w:numId w:val="2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porządkować ułamki dziesiętne (R)</w:t>
            </w:r>
          </w:p>
          <w:p w14:paraId="2511EB1D" w14:textId="77777777" w:rsidR="00192F30" w:rsidRPr="00107C5F" w:rsidRDefault="00192F30" w:rsidP="001A3C39">
            <w:pPr>
              <w:pStyle w:val="Akapitzlist"/>
              <w:numPr>
                <w:ilvl w:val="0"/>
                <w:numId w:val="2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dowolne ułamki dziesiętne (R)</w:t>
            </w:r>
          </w:p>
          <w:p w14:paraId="3B75767A" w14:textId="77777777" w:rsidR="00192F30" w:rsidRPr="00107C5F" w:rsidRDefault="00192F30" w:rsidP="001A3C39">
            <w:pPr>
              <w:pStyle w:val="Akapitzlist"/>
              <w:numPr>
                <w:ilvl w:val="0"/>
                <w:numId w:val="2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wielkości podane w różnych jednostkach (R–D)</w:t>
            </w:r>
          </w:p>
          <w:p w14:paraId="244EFE5D" w14:textId="77777777" w:rsidR="00192F30" w:rsidRPr="00107C5F" w:rsidRDefault="00192F30" w:rsidP="001A3C39">
            <w:pPr>
              <w:pStyle w:val="Akapitzlist"/>
              <w:numPr>
                <w:ilvl w:val="0"/>
                <w:numId w:val="2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liczebność zbioru spełniającego podane warunki (R–W)</w:t>
            </w:r>
          </w:p>
          <w:p w14:paraId="0580F9AD" w14:textId="77777777" w:rsidR="00192F30" w:rsidRPr="00107C5F" w:rsidRDefault="00192F30" w:rsidP="001A3C39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na porównywanie różnicowe (R–D)</w:t>
            </w:r>
          </w:p>
          <w:p w14:paraId="3FF704B1" w14:textId="77777777" w:rsidR="00192F30" w:rsidRPr="00107C5F" w:rsidRDefault="00192F30" w:rsidP="001A3C39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wartości prostych wyrażeń arytmetycznych z uwzględnieniem kolejności działań i nawiasów (R–D)</w:t>
            </w:r>
          </w:p>
        </w:tc>
      </w:tr>
      <w:tr w:rsidR="00036DE9" w:rsidRPr="00BD66F4" w14:paraId="39E4F136" w14:textId="77777777" w:rsidTr="00036DE9">
        <w:tc>
          <w:tcPr>
            <w:tcW w:w="9062" w:type="dxa"/>
            <w:shd w:val="clear" w:color="auto" w:fill="FFCCCC"/>
          </w:tcPr>
          <w:p w14:paraId="606FBE50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>Wymagania na ocenę bardzo dobrą</w:t>
            </w:r>
            <w:r w:rsidRPr="00BD66F4">
              <w:rPr>
                <w:rFonts w:cstheme="minorHAnsi"/>
                <w:b/>
                <w:sz w:val="20"/>
                <w:szCs w:val="20"/>
                <w:shd w:val="clear" w:color="auto" w:fill="FFCCCC"/>
              </w:rPr>
              <w:t xml:space="preserve">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0B8FCC22" w14:textId="77777777" w:rsidTr="00FE0C5A">
        <w:tc>
          <w:tcPr>
            <w:tcW w:w="9062" w:type="dxa"/>
            <w:shd w:val="clear" w:color="auto" w:fill="auto"/>
          </w:tcPr>
          <w:p w14:paraId="1F066F8C" w14:textId="77777777" w:rsidR="00036DE9" w:rsidRPr="00107C5F" w:rsidRDefault="00B1534A" w:rsidP="001A3C39">
            <w:pPr>
              <w:pStyle w:val="Akapitzlist"/>
              <w:numPr>
                <w:ilvl w:val="0"/>
                <w:numId w:val="2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zapisywać ułamki dziesiętne, których cyfry spełniają podane warunki (R–D)</w:t>
            </w:r>
          </w:p>
          <w:p w14:paraId="54F219E9" w14:textId="77777777" w:rsidR="00192F30" w:rsidRPr="00107C5F" w:rsidRDefault="00192F30" w:rsidP="001A3C39">
            <w:pPr>
              <w:pStyle w:val="Akapitzlist"/>
              <w:numPr>
                <w:ilvl w:val="0"/>
                <w:numId w:val="2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porównywać wielkości podane w różnych jednostkach (R–D)</w:t>
            </w:r>
          </w:p>
          <w:p w14:paraId="66D8E77E" w14:textId="77777777" w:rsidR="00192F30" w:rsidRPr="00107C5F" w:rsidRDefault="0035011E" w:rsidP="001A3C39">
            <w:pPr>
              <w:pStyle w:val="Akapitzlist"/>
              <w:numPr>
                <w:ilvl w:val="0"/>
                <w:numId w:val="2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192F30" w:rsidRPr="00107C5F">
              <w:rPr>
                <w:rFonts w:cstheme="minorHAnsi"/>
                <w:iCs/>
                <w:sz w:val="20"/>
                <w:szCs w:val="20"/>
              </w:rPr>
              <w:t>znajdować ułamki spełniające zadane warunki (D–W)</w:t>
            </w:r>
          </w:p>
          <w:p w14:paraId="2A35C389" w14:textId="77777777" w:rsidR="00192F30" w:rsidRPr="00107C5F" w:rsidRDefault="00192F30" w:rsidP="001A3C39">
            <w:pPr>
              <w:pStyle w:val="Akapitzlist"/>
              <w:numPr>
                <w:ilvl w:val="0"/>
                <w:numId w:val="29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liczebność zbioru spełniającego podane warunki (R–W)</w:t>
            </w:r>
          </w:p>
          <w:p w14:paraId="6B9B34C9" w14:textId="77777777" w:rsidR="00192F30" w:rsidRPr="00107C5F" w:rsidRDefault="00192F30" w:rsidP="001A3C39">
            <w:pPr>
              <w:pStyle w:val="Akapitzlist"/>
              <w:numPr>
                <w:ilvl w:val="0"/>
                <w:numId w:val="29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z zastosowaniem dodawania ułamków dziesiętnych (D–W)</w:t>
            </w:r>
          </w:p>
          <w:p w14:paraId="3C44F0F1" w14:textId="77777777" w:rsidR="00192F30" w:rsidRPr="00107C5F" w:rsidRDefault="00192F30" w:rsidP="001A3C39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na porównywanie różnicowe (R–D)</w:t>
            </w:r>
          </w:p>
          <w:p w14:paraId="3BDC1303" w14:textId="77777777" w:rsidR="00192F30" w:rsidRPr="00107C5F" w:rsidRDefault="00192F30" w:rsidP="001A3C39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wartości prostych wyrażeń arytmetycznych z uwzględnieniem kolejności działań i nawiasów (R–D)</w:t>
            </w:r>
          </w:p>
          <w:p w14:paraId="04D21C2E" w14:textId="77777777" w:rsidR="00192F30" w:rsidRPr="00107C5F" w:rsidRDefault="00192F30" w:rsidP="001A3C39">
            <w:pPr>
              <w:pStyle w:val="Akapitzlist"/>
              <w:numPr>
                <w:ilvl w:val="0"/>
                <w:numId w:val="29"/>
              </w:numPr>
              <w:ind w:left="171" w:hanging="142"/>
              <w:rPr>
                <w:rFonts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rozwiązywać zadania tekstowe z zastosowaniem odejmowania ułamków dziesiętnych (D–W)</w:t>
            </w:r>
          </w:p>
        </w:tc>
      </w:tr>
      <w:tr w:rsidR="00036DE9" w:rsidRPr="00BD66F4" w14:paraId="0684DEFA" w14:textId="77777777" w:rsidTr="00036DE9">
        <w:tc>
          <w:tcPr>
            <w:tcW w:w="9062" w:type="dxa"/>
            <w:shd w:val="clear" w:color="auto" w:fill="FFCCCC"/>
          </w:tcPr>
          <w:p w14:paraId="2696E967" w14:textId="77777777" w:rsidR="00036DE9" w:rsidRPr="00BD66F4" w:rsidRDefault="00036DE9" w:rsidP="00E549D9">
            <w:pPr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57ACE9EB" w14:textId="77777777" w:rsidTr="00E549D9">
        <w:tc>
          <w:tcPr>
            <w:tcW w:w="9062" w:type="dxa"/>
          </w:tcPr>
          <w:p w14:paraId="326AC608" w14:textId="77777777" w:rsidR="00036DE9" w:rsidRPr="00107C5F" w:rsidRDefault="00B1534A" w:rsidP="001A3C39">
            <w:pPr>
              <w:pStyle w:val="Akapitzlist"/>
              <w:numPr>
                <w:ilvl w:val="0"/>
                <w:numId w:val="3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współrzędną liczby zaznaczonej na osi liczbowej, mając dane współrzędne dwóch innych liczb (W)</w:t>
            </w:r>
          </w:p>
          <w:p w14:paraId="453BF700" w14:textId="77777777" w:rsidR="00B1534A" w:rsidRPr="00107C5F" w:rsidRDefault="00B1534A" w:rsidP="001A3C39">
            <w:pPr>
              <w:pStyle w:val="Akapitzlist"/>
              <w:numPr>
                <w:ilvl w:val="0"/>
                <w:numId w:val="3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 zastosowaniem ułamków dziesiętnych (W)</w:t>
            </w:r>
          </w:p>
          <w:p w14:paraId="287F8987" w14:textId="77777777" w:rsidR="00192F30" w:rsidRPr="00107C5F" w:rsidRDefault="00192F30" w:rsidP="001A3C39">
            <w:pPr>
              <w:pStyle w:val="Akapitzlist"/>
              <w:numPr>
                <w:ilvl w:val="0"/>
                <w:numId w:val="3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ustalać zależności pomiędzy nietypowymi jednostkami długości (W)</w:t>
            </w:r>
          </w:p>
          <w:p w14:paraId="3FCBC14E" w14:textId="77777777" w:rsidR="00192F30" w:rsidRPr="00107C5F" w:rsidRDefault="00192F30" w:rsidP="001A3C39">
            <w:pPr>
              <w:pStyle w:val="Akapitzlist"/>
              <w:numPr>
                <w:ilvl w:val="0"/>
                <w:numId w:val="3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zastosować ułamki dziesiętne do wyrażania masy w różnych jednostkach (W)</w:t>
            </w:r>
          </w:p>
          <w:p w14:paraId="06C3AF32" w14:textId="77777777" w:rsidR="00192F30" w:rsidRPr="00107C5F" w:rsidRDefault="0035011E" w:rsidP="001A3C39">
            <w:pPr>
              <w:pStyle w:val="Akapitzlist"/>
              <w:numPr>
                <w:ilvl w:val="0"/>
                <w:numId w:val="3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192F30" w:rsidRPr="00107C5F">
              <w:rPr>
                <w:rFonts w:cstheme="minorHAnsi"/>
                <w:iCs/>
                <w:sz w:val="20"/>
                <w:szCs w:val="20"/>
              </w:rPr>
              <w:t>znajdować ułamki spełniające zadane warunki (D–W)</w:t>
            </w:r>
          </w:p>
          <w:p w14:paraId="1C24CD2F" w14:textId="77777777" w:rsidR="00192F30" w:rsidRPr="00107C5F" w:rsidRDefault="00192F30" w:rsidP="001A3C39">
            <w:pPr>
              <w:pStyle w:val="Akapitzlist"/>
              <w:numPr>
                <w:ilvl w:val="0"/>
                <w:numId w:val="3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liczebność zbioru spełniającego podane warunki (R–W)</w:t>
            </w:r>
          </w:p>
          <w:p w14:paraId="4AE04A82" w14:textId="77777777" w:rsidR="00192F30" w:rsidRPr="00107C5F" w:rsidRDefault="00192F30" w:rsidP="001A3C39">
            <w:pPr>
              <w:pStyle w:val="Akapitzlist"/>
              <w:numPr>
                <w:ilvl w:val="0"/>
                <w:numId w:val="30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z zastosowaniem dodawania ułamków dziesiętnych (D–W)</w:t>
            </w:r>
          </w:p>
          <w:p w14:paraId="19972D2D" w14:textId="77777777" w:rsidR="00192F30" w:rsidRPr="00107C5F" w:rsidRDefault="00192F30" w:rsidP="001A3C39">
            <w:pPr>
              <w:pStyle w:val="Akapitzlist"/>
              <w:numPr>
                <w:ilvl w:val="0"/>
                <w:numId w:val="30"/>
              </w:numPr>
              <w:ind w:left="171" w:hanging="142"/>
              <w:rPr>
                <w:rFonts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rozwiązywać zadania tekstowe z zastosowaniem odejmowania ułamków dziesiętnych (D–W)</w:t>
            </w:r>
          </w:p>
        </w:tc>
      </w:tr>
    </w:tbl>
    <w:p w14:paraId="1F96BCA8" w14:textId="77777777" w:rsidR="00036DE9" w:rsidRDefault="00036DE9" w:rsidP="00036DE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6DE9" w:rsidRPr="00BD66F4" w14:paraId="73A10DDE" w14:textId="77777777" w:rsidTr="00036DE9">
        <w:tc>
          <w:tcPr>
            <w:tcW w:w="9062" w:type="dxa"/>
            <w:shd w:val="clear" w:color="auto" w:fill="FF9999"/>
          </w:tcPr>
          <w:p w14:paraId="74D03C2A" w14:textId="77777777" w:rsidR="00036DE9" w:rsidRPr="00BD66F4" w:rsidRDefault="00036DE9" w:rsidP="00E549D9">
            <w:pPr>
              <w:tabs>
                <w:tab w:val="left" w:pos="3570"/>
                <w:tab w:val="center" w:pos="4423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bCs/>
                <w:sz w:val="20"/>
                <w:szCs w:val="20"/>
              </w:rPr>
              <w:t>DZIAŁ 7. POLA FIGUR</w:t>
            </w:r>
          </w:p>
        </w:tc>
      </w:tr>
      <w:tr w:rsidR="00036DE9" w:rsidRPr="00BD66F4" w14:paraId="397A0477" w14:textId="77777777" w:rsidTr="00036DE9">
        <w:tc>
          <w:tcPr>
            <w:tcW w:w="9062" w:type="dxa"/>
            <w:shd w:val="clear" w:color="auto" w:fill="FFCCCC"/>
          </w:tcPr>
          <w:p w14:paraId="049DEC2C" w14:textId="77777777" w:rsidR="00036DE9" w:rsidRPr="00BD66F4" w:rsidRDefault="00036DE9" w:rsidP="00E549D9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45444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036DE9" w:rsidRPr="00BD66F4" w14:paraId="0E13990E" w14:textId="77777777" w:rsidTr="00E549D9">
        <w:tc>
          <w:tcPr>
            <w:tcW w:w="9062" w:type="dxa"/>
          </w:tcPr>
          <w:p w14:paraId="190A10B7" w14:textId="77777777" w:rsidR="00192F30" w:rsidRPr="00107C5F" w:rsidRDefault="00192F30" w:rsidP="001A3C39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kwadratu jednostkowego (K)</w:t>
            </w:r>
          </w:p>
          <w:p w14:paraId="322FFAE6" w14:textId="77777777" w:rsidR="00192F30" w:rsidRPr="00107C5F" w:rsidRDefault="00192F30" w:rsidP="001A3C39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pojęcie pola jako liczby kwadratów jednostkowych (K)</w:t>
            </w:r>
          </w:p>
          <w:p w14:paraId="75B908CB" w14:textId="77777777" w:rsidR="00036DE9" w:rsidRPr="00BD66F4" w:rsidRDefault="00192F30" w:rsidP="001A3C39">
            <w:pPr>
              <w:pStyle w:val="Bezodstpw"/>
              <w:numPr>
                <w:ilvl w:val="0"/>
                <w:numId w:val="3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mierzyć pola figur kwadratami jednostkowymi (K)</w:t>
            </w:r>
          </w:p>
          <w:p w14:paraId="56933946" w14:textId="77777777" w:rsidR="00192F30" w:rsidRPr="00107C5F" w:rsidRDefault="00192F30" w:rsidP="001A3C39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zna jednostki pola (K)</w:t>
            </w:r>
          </w:p>
          <w:p w14:paraId="69091110" w14:textId="77777777" w:rsidR="00192F30" w:rsidRPr="00BD66F4" w:rsidRDefault="00192F30" w:rsidP="001A3C39">
            <w:pPr>
              <w:pStyle w:val="Bezodstpw"/>
              <w:numPr>
                <w:ilvl w:val="0"/>
                <w:numId w:val="3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algorytm obliczania pola prostokąta i kwadratu (K)</w:t>
            </w:r>
          </w:p>
          <w:p w14:paraId="1BE07C77" w14:textId="77777777" w:rsidR="00192F30" w:rsidRPr="00BD66F4" w:rsidRDefault="00192F30" w:rsidP="001A3C39">
            <w:pPr>
              <w:pStyle w:val="Bezodstpw"/>
              <w:numPr>
                <w:ilvl w:val="0"/>
                <w:numId w:val="31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obliczać pola prostokątów i kwadratów (K–P)</w:t>
            </w:r>
          </w:p>
        </w:tc>
      </w:tr>
      <w:tr w:rsidR="00036DE9" w:rsidRPr="00BD66F4" w14:paraId="4FFCEDA5" w14:textId="77777777" w:rsidTr="00036DE9">
        <w:tc>
          <w:tcPr>
            <w:tcW w:w="9062" w:type="dxa"/>
            <w:shd w:val="clear" w:color="auto" w:fill="FFCCCC"/>
          </w:tcPr>
          <w:p w14:paraId="20E36DED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70CD1287" w14:textId="77777777" w:rsidTr="00E549D9">
        <w:tc>
          <w:tcPr>
            <w:tcW w:w="9062" w:type="dxa"/>
          </w:tcPr>
          <w:p w14:paraId="3535B6E6" w14:textId="77777777" w:rsidR="00036DE9" w:rsidRPr="00107C5F" w:rsidRDefault="00192F30" w:rsidP="001A3C39">
            <w:pPr>
              <w:pStyle w:val="Akapitzlist"/>
              <w:numPr>
                <w:ilvl w:val="0"/>
                <w:numId w:val="4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mierzyć pola figur trójkątami jednostkowymi itp. (P)</w:t>
            </w:r>
          </w:p>
          <w:p w14:paraId="68B654DE" w14:textId="77777777" w:rsidR="00192F30" w:rsidRPr="00107C5F" w:rsidRDefault="00192F30" w:rsidP="001A3C39">
            <w:pPr>
              <w:pStyle w:val="Akapitzlist"/>
              <w:numPr>
                <w:ilvl w:val="0"/>
                <w:numId w:val="4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budować figury z kwadratów jednostkowych (P)</w:t>
            </w:r>
          </w:p>
          <w:p w14:paraId="35E2B525" w14:textId="77777777" w:rsidR="00192F30" w:rsidRPr="00107C5F" w:rsidRDefault="00192F30" w:rsidP="001A3C39">
            <w:pPr>
              <w:pStyle w:val="Akapitzlist"/>
              <w:numPr>
                <w:ilvl w:val="0"/>
                <w:numId w:val="40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pola prostokątów i kwadratów (K–P)</w:t>
            </w:r>
          </w:p>
          <w:p w14:paraId="554C26E1" w14:textId="77777777" w:rsidR="00192F30" w:rsidRPr="00107C5F" w:rsidRDefault="00192F30" w:rsidP="001A3C39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zna zależności pomiędzy jednostkami pola (P)</w:t>
            </w:r>
          </w:p>
          <w:p w14:paraId="657C68CB" w14:textId="77777777" w:rsidR="00192F30" w:rsidRPr="00107C5F" w:rsidRDefault="00192F30" w:rsidP="001A3C39">
            <w:pPr>
              <w:pStyle w:val="Akapitzlist"/>
              <w:numPr>
                <w:ilvl w:val="0"/>
                <w:numId w:val="40"/>
              </w:numPr>
              <w:ind w:left="171" w:hanging="142"/>
              <w:rPr>
                <w:rFonts w:eastAsia="Calibri"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zna pojęcie ara i hektara (P)</w:t>
            </w:r>
          </w:p>
        </w:tc>
      </w:tr>
      <w:tr w:rsidR="00036DE9" w:rsidRPr="00BD66F4" w14:paraId="48ED426E" w14:textId="77777777" w:rsidTr="00036DE9">
        <w:tc>
          <w:tcPr>
            <w:tcW w:w="9062" w:type="dxa"/>
            <w:shd w:val="clear" w:color="auto" w:fill="FFCCCC"/>
          </w:tcPr>
          <w:p w14:paraId="064CBCA2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0D901E6C" w14:textId="77777777" w:rsidTr="00E549D9">
        <w:tc>
          <w:tcPr>
            <w:tcW w:w="9062" w:type="dxa"/>
          </w:tcPr>
          <w:p w14:paraId="511A5CE9" w14:textId="77777777" w:rsidR="00036DE9" w:rsidRPr="00107C5F" w:rsidRDefault="00192F30" w:rsidP="001A3C39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długość boku kwadratu, znając jego pole (R)</w:t>
            </w:r>
          </w:p>
          <w:p w14:paraId="7B6B4682" w14:textId="77777777" w:rsidR="00192F30" w:rsidRPr="00107C5F" w:rsidRDefault="00192F30" w:rsidP="001A3C39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długość boku prostokąta, znając jego pole i długość drugiego boku (R–D)</w:t>
            </w:r>
          </w:p>
          <w:p w14:paraId="5D7CF0B2" w14:textId="77777777" w:rsidR="00192F30" w:rsidRPr="00107C5F" w:rsidRDefault="00192F30" w:rsidP="001A3C39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71" w:hanging="171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 xml:space="preserve">umie </w:t>
            </w:r>
            <w:r w:rsidR="00F71965" w:rsidRPr="00107C5F">
              <w:rPr>
                <w:rFonts w:cstheme="minorHAnsi"/>
                <w:sz w:val="20"/>
                <w:szCs w:val="20"/>
                <w:highlight w:val="lightGray"/>
              </w:rPr>
              <w:t>zamieniać jednostki pola (R–D)</w:t>
            </w:r>
          </w:p>
          <w:p w14:paraId="1D2AC617" w14:textId="77777777" w:rsidR="00192F30" w:rsidRPr="00107C5F" w:rsidRDefault="00192F30" w:rsidP="001A3C39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porównywać pola figur wyrażone w różnych jednostkach (R–D)</w:t>
            </w:r>
          </w:p>
          <w:p w14:paraId="0CFE29A4" w14:textId="77777777" w:rsidR="00F71965" w:rsidRPr="00107C5F" w:rsidRDefault="00F71965" w:rsidP="001A3C39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pola figur złożonych z jednakowych modułów i ich części (R–D)</w:t>
            </w:r>
          </w:p>
        </w:tc>
      </w:tr>
      <w:tr w:rsidR="00036DE9" w:rsidRPr="00BD66F4" w14:paraId="2AF031C4" w14:textId="77777777" w:rsidTr="00036DE9">
        <w:tc>
          <w:tcPr>
            <w:tcW w:w="9062" w:type="dxa"/>
            <w:shd w:val="clear" w:color="auto" w:fill="FFCCCC"/>
          </w:tcPr>
          <w:p w14:paraId="6CEBBE4B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6E68F16D" w14:textId="77777777" w:rsidTr="00E549D9">
        <w:tc>
          <w:tcPr>
            <w:tcW w:w="9062" w:type="dxa"/>
          </w:tcPr>
          <w:p w14:paraId="5BB2030B" w14:textId="77777777" w:rsidR="00036DE9" w:rsidRPr="00107C5F" w:rsidRDefault="00192F30" w:rsidP="001A3C39">
            <w:pPr>
              <w:pStyle w:val="Akapitzlist"/>
              <w:numPr>
                <w:ilvl w:val="0"/>
                <w:numId w:val="3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pola figur złożonych z kilku prostokątów (D)</w:t>
            </w:r>
          </w:p>
          <w:p w14:paraId="572BAAD7" w14:textId="77777777" w:rsidR="00192F30" w:rsidRPr="00107C5F" w:rsidRDefault="00192F30" w:rsidP="001A3C39">
            <w:pPr>
              <w:pStyle w:val="Akapitzlist"/>
              <w:numPr>
                <w:ilvl w:val="0"/>
                <w:numId w:val="3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długość boku prostokąta, znając jego pole i długość drugiego boku (R–D)</w:t>
            </w:r>
          </w:p>
          <w:p w14:paraId="4145DEE2" w14:textId="77777777" w:rsidR="00F71965" w:rsidRPr="00107C5F" w:rsidRDefault="00F71965" w:rsidP="001A3C39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zamieniać jednostki pola (R–D)</w:t>
            </w:r>
          </w:p>
          <w:p w14:paraId="308469B5" w14:textId="77777777" w:rsidR="00F71965" w:rsidRPr="00107C5F" w:rsidRDefault="00F71965" w:rsidP="001A3C39">
            <w:pPr>
              <w:pStyle w:val="Akapitzlist"/>
              <w:numPr>
                <w:ilvl w:val="0"/>
                <w:numId w:val="38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porównywać pola figur wyrażone w różnych jednostkach (R–D)</w:t>
            </w:r>
          </w:p>
          <w:p w14:paraId="62D803EB" w14:textId="77777777" w:rsidR="00F71965" w:rsidRPr="00107C5F" w:rsidRDefault="00F71965" w:rsidP="001A3C39">
            <w:pPr>
              <w:pStyle w:val="Akapitzlist"/>
              <w:numPr>
                <w:ilvl w:val="0"/>
                <w:numId w:val="3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szacować pola figur nieregularnych pokrytych siatkami kwadratów jednostkowych (D)</w:t>
            </w:r>
          </w:p>
          <w:p w14:paraId="141B2CEF" w14:textId="77777777" w:rsidR="00F71965" w:rsidRPr="00107C5F" w:rsidRDefault="00F71965" w:rsidP="001A3C39">
            <w:pPr>
              <w:pStyle w:val="Akapitzlist"/>
              <w:numPr>
                <w:ilvl w:val="0"/>
                <w:numId w:val="3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pola wielokątów wypełnionych siatkami kwadratów jednostkowych (D–W)</w:t>
            </w:r>
          </w:p>
          <w:p w14:paraId="71978924" w14:textId="77777777" w:rsidR="00F71965" w:rsidRPr="00107C5F" w:rsidRDefault="00F71965" w:rsidP="001A3C39">
            <w:pPr>
              <w:pStyle w:val="Akapitzlist"/>
              <w:numPr>
                <w:ilvl w:val="0"/>
                <w:numId w:val="38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rysować figury o danym polu (D–W)</w:t>
            </w:r>
          </w:p>
          <w:p w14:paraId="5D750C62" w14:textId="77777777" w:rsidR="00F71965" w:rsidRPr="00107C5F" w:rsidRDefault="00F71965" w:rsidP="001A3C39">
            <w:pPr>
              <w:pStyle w:val="Akapitzlist"/>
              <w:numPr>
                <w:ilvl w:val="0"/>
                <w:numId w:val="38"/>
              </w:numPr>
              <w:ind w:left="171" w:hanging="142"/>
              <w:rPr>
                <w:rFonts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układać figury tangramowe (D)</w:t>
            </w:r>
          </w:p>
        </w:tc>
      </w:tr>
      <w:tr w:rsidR="00036DE9" w:rsidRPr="00BD66F4" w14:paraId="47E64E41" w14:textId="77777777" w:rsidTr="00036DE9">
        <w:tc>
          <w:tcPr>
            <w:tcW w:w="9062" w:type="dxa"/>
            <w:shd w:val="clear" w:color="auto" w:fill="FFCCCC"/>
          </w:tcPr>
          <w:p w14:paraId="4B02DD08" w14:textId="77777777" w:rsidR="00036DE9" w:rsidRPr="00BD66F4" w:rsidRDefault="00036DE9" w:rsidP="00E549D9">
            <w:pPr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13717830" w14:textId="77777777" w:rsidTr="00E549D9">
        <w:tc>
          <w:tcPr>
            <w:tcW w:w="9062" w:type="dxa"/>
          </w:tcPr>
          <w:p w14:paraId="6954DEFD" w14:textId="77777777" w:rsidR="00036DE9" w:rsidRPr="00107C5F" w:rsidRDefault="00192F30" w:rsidP="001A3C39">
            <w:pPr>
              <w:pStyle w:val="Akapitzlist"/>
              <w:numPr>
                <w:ilvl w:val="0"/>
                <w:numId w:val="3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tekstowe z zastosowaniem pojęcia pola (W)</w:t>
            </w:r>
          </w:p>
          <w:p w14:paraId="77FB85C5" w14:textId="77777777" w:rsidR="00192F30" w:rsidRPr="00107C5F" w:rsidRDefault="00192F30" w:rsidP="001A3C39">
            <w:pPr>
              <w:pStyle w:val="Akapitzlist"/>
              <w:numPr>
                <w:ilvl w:val="0"/>
                <w:numId w:val="3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wskazywać wśród prostokątów ten, którego obwód jest najmniejszy itp. (W)</w:t>
            </w:r>
          </w:p>
          <w:p w14:paraId="0747CC0F" w14:textId="77777777" w:rsidR="00F71965" w:rsidRPr="00107C5F" w:rsidRDefault="00F71965" w:rsidP="001A3C39">
            <w:pPr>
              <w:pStyle w:val="Akapitzlist"/>
              <w:numPr>
                <w:ilvl w:val="0"/>
                <w:numId w:val="3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pola wielokątów wypełnionych siatkami kwadratów jednostkowych (D–W)</w:t>
            </w:r>
          </w:p>
          <w:p w14:paraId="686C07BB" w14:textId="77777777" w:rsidR="00F71965" w:rsidRPr="00107C5F" w:rsidRDefault="00F71965" w:rsidP="001A3C39">
            <w:pPr>
              <w:pStyle w:val="Akapitzlist"/>
              <w:numPr>
                <w:ilvl w:val="0"/>
                <w:numId w:val="37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rysować figury o danym polu (D–W)</w:t>
            </w:r>
          </w:p>
        </w:tc>
      </w:tr>
    </w:tbl>
    <w:p w14:paraId="031C8875" w14:textId="77777777" w:rsidR="00036DE9" w:rsidRDefault="00036DE9" w:rsidP="00036DE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6DE9" w:rsidRPr="00BD66F4" w14:paraId="6A5D15C3" w14:textId="77777777" w:rsidTr="00036DE9">
        <w:tc>
          <w:tcPr>
            <w:tcW w:w="9062" w:type="dxa"/>
            <w:shd w:val="clear" w:color="auto" w:fill="FF9999"/>
          </w:tcPr>
          <w:p w14:paraId="78AB9AC3" w14:textId="77777777" w:rsidR="00036DE9" w:rsidRPr="00BD66F4" w:rsidRDefault="00036DE9" w:rsidP="00E549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b/>
                <w:bCs/>
                <w:sz w:val="20"/>
                <w:szCs w:val="20"/>
              </w:rPr>
              <w:t>DZIAŁ 8. PROSTOPADŁOŚCIANY I SZEŚCIANY</w:t>
            </w:r>
          </w:p>
        </w:tc>
      </w:tr>
      <w:tr w:rsidR="00036DE9" w:rsidRPr="00BD66F4" w14:paraId="234C76DC" w14:textId="77777777" w:rsidTr="00036DE9">
        <w:tc>
          <w:tcPr>
            <w:tcW w:w="9062" w:type="dxa"/>
            <w:shd w:val="clear" w:color="auto" w:fill="FFCCCC"/>
          </w:tcPr>
          <w:p w14:paraId="1018D267" w14:textId="77777777" w:rsidR="00036DE9" w:rsidRPr="00BD66F4" w:rsidRDefault="00036DE9" w:rsidP="00E549D9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454443" w:rsidRPr="00BD66F4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036DE9" w:rsidRPr="00BD66F4" w14:paraId="6F22EF0A" w14:textId="77777777" w:rsidTr="00E549D9">
        <w:tc>
          <w:tcPr>
            <w:tcW w:w="9062" w:type="dxa"/>
          </w:tcPr>
          <w:p w14:paraId="4778ADAA" w14:textId="77777777" w:rsidR="00036DE9" w:rsidRPr="00BD66F4" w:rsidRDefault="00F71965" w:rsidP="001A3C39">
            <w:pPr>
              <w:pStyle w:val="Bezodstpw"/>
              <w:numPr>
                <w:ilvl w:val="0"/>
                <w:numId w:val="36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zna pojęcie prostopadłościanu (K)</w:t>
            </w:r>
          </w:p>
          <w:p w14:paraId="7BAB2121" w14:textId="77777777" w:rsidR="00F71965" w:rsidRPr="00BD66F4" w:rsidRDefault="00F71965" w:rsidP="001A3C39">
            <w:pPr>
              <w:pStyle w:val="Bezodstpw"/>
              <w:numPr>
                <w:ilvl w:val="0"/>
                <w:numId w:val="36"/>
              </w:numPr>
              <w:ind w:left="171" w:hanging="142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BD66F4">
              <w:rPr>
                <w:rFonts w:asciiTheme="minorHAnsi" w:hAnsiTheme="minorHAnsi" w:cstheme="minorHAnsi"/>
                <w:iCs/>
                <w:sz w:val="20"/>
                <w:szCs w:val="20"/>
              </w:rPr>
              <w:t>umie wyróżniać prostopadłościany spośród figur przestrzennych (K)</w:t>
            </w:r>
          </w:p>
        </w:tc>
      </w:tr>
      <w:tr w:rsidR="00036DE9" w:rsidRPr="00BD66F4" w14:paraId="70DE9382" w14:textId="77777777" w:rsidTr="00036DE9">
        <w:tc>
          <w:tcPr>
            <w:tcW w:w="9062" w:type="dxa"/>
            <w:shd w:val="clear" w:color="auto" w:fill="FFCCCC"/>
          </w:tcPr>
          <w:p w14:paraId="2A393CCF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7BEF4842" w14:textId="77777777" w:rsidTr="00E549D9">
        <w:tc>
          <w:tcPr>
            <w:tcW w:w="9062" w:type="dxa"/>
          </w:tcPr>
          <w:p w14:paraId="25CDD8EA" w14:textId="77777777" w:rsidR="00036DE9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elementy budowy prostopadłościanu (P)</w:t>
            </w:r>
          </w:p>
          <w:p w14:paraId="6507580E" w14:textId="77777777" w:rsidR="00F71965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wyróżniać sześciany spośród figur przestrzennych (P)</w:t>
            </w:r>
          </w:p>
          <w:p w14:paraId="65CA0320" w14:textId="77777777" w:rsidR="00F71965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wskazywać elementy budowy prostopadłościanu (P)</w:t>
            </w:r>
          </w:p>
          <w:p w14:paraId="11E6CE00" w14:textId="77777777" w:rsidR="00F71965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wskazywać w prostopadłościanie ściany prostopadłe i  równoległe oraz krawędzie prostopadłe i równoległe na modelu (P)</w:t>
            </w:r>
          </w:p>
          <w:p w14:paraId="5E7994A3" w14:textId="77777777" w:rsidR="00F71965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obliczać sumę długości krawędzi sześcianu (P)</w:t>
            </w:r>
          </w:p>
          <w:p w14:paraId="79482BB8" w14:textId="77777777" w:rsidR="00F71965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zna pojęcie siatki prostopadłościanu (P)</w:t>
            </w:r>
          </w:p>
          <w:p w14:paraId="60C2315F" w14:textId="77777777" w:rsidR="00F71965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rysować siatki prostopadłościanów i sześcianów (P)</w:t>
            </w:r>
          </w:p>
          <w:p w14:paraId="14ECE959" w14:textId="77777777" w:rsidR="00F71965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projektować siatki sześcianów (P)</w:t>
            </w:r>
          </w:p>
          <w:p w14:paraId="5FC0BB05" w14:textId="77777777" w:rsidR="00F71965" w:rsidRPr="00BD66F4" w:rsidRDefault="00F71965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eastAsia="Calibri"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iCs/>
                <w:sz w:val="20"/>
                <w:szCs w:val="20"/>
              </w:rPr>
              <w:t>umie sklejać modele z zaprojektowanych siatek (P)</w:t>
            </w:r>
          </w:p>
          <w:p w14:paraId="7FD397CA" w14:textId="77777777" w:rsidR="009B7D01" w:rsidRPr="00BD66F4" w:rsidRDefault="009B7D01" w:rsidP="001A3C39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BD66F4">
              <w:rPr>
                <w:rFonts w:cstheme="minorHAnsi"/>
                <w:sz w:val="20"/>
                <w:szCs w:val="20"/>
                <w:highlight w:val="lightGray"/>
              </w:rPr>
              <w:t>zna sposób obliczania pól powierzchni prostopadłościanów i sześcianów (P)</w:t>
            </w:r>
          </w:p>
          <w:p w14:paraId="73730C94" w14:textId="77777777" w:rsidR="009B7D01" w:rsidRPr="00BD66F4" w:rsidRDefault="009B7D01" w:rsidP="001A3C39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BD66F4">
              <w:rPr>
                <w:rFonts w:cstheme="minorHAnsi"/>
                <w:sz w:val="20"/>
                <w:szCs w:val="20"/>
                <w:highlight w:val="lightGray"/>
              </w:rPr>
              <w:t>umie obliczać pola powierzchni sześcianów (P)</w:t>
            </w:r>
          </w:p>
          <w:p w14:paraId="1FB66EB2" w14:textId="77777777" w:rsidR="009B7D01" w:rsidRPr="00BD66F4" w:rsidRDefault="009B7D01" w:rsidP="001A3C39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BD66F4">
              <w:rPr>
                <w:rFonts w:cstheme="minorHAnsi"/>
                <w:sz w:val="20"/>
                <w:szCs w:val="20"/>
                <w:highlight w:val="lightGray"/>
              </w:rPr>
              <w:t>umie obliczać pola powierzchni prostopadłościanów na podstawie siatki (P)</w:t>
            </w:r>
          </w:p>
          <w:p w14:paraId="34C16FEB" w14:textId="77777777" w:rsidR="009B7D01" w:rsidRPr="00BD66F4" w:rsidRDefault="009B7D01" w:rsidP="001A3C39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eastAsia="Calibri" w:cstheme="minorHAnsi"/>
                <w:b/>
                <w:sz w:val="20"/>
                <w:szCs w:val="20"/>
              </w:rPr>
            </w:pPr>
            <w:r w:rsidRPr="00BD66F4">
              <w:rPr>
                <w:rFonts w:cstheme="minorHAnsi"/>
                <w:sz w:val="20"/>
                <w:szCs w:val="20"/>
                <w:highlight w:val="lightGray"/>
              </w:rPr>
              <w:t>umie rozwiązywać proste zadania tekstowe z zastosowaniem pól powierzchni prostopadłościanów (P)</w:t>
            </w:r>
          </w:p>
        </w:tc>
      </w:tr>
      <w:tr w:rsidR="00036DE9" w:rsidRPr="00BD66F4" w14:paraId="0777D022" w14:textId="77777777" w:rsidTr="00036DE9">
        <w:tc>
          <w:tcPr>
            <w:tcW w:w="9062" w:type="dxa"/>
            <w:shd w:val="clear" w:color="auto" w:fill="FFCCCC"/>
          </w:tcPr>
          <w:p w14:paraId="25B40D88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735E25DE" w14:textId="77777777" w:rsidTr="00E549D9">
        <w:tc>
          <w:tcPr>
            <w:tcW w:w="9062" w:type="dxa"/>
          </w:tcPr>
          <w:p w14:paraId="1A7864E5" w14:textId="77777777" w:rsidR="00036DE9" w:rsidRPr="00107C5F" w:rsidRDefault="00F71965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sumę długości krawędzi prostopadłościanu (R)</w:t>
            </w:r>
          </w:p>
          <w:p w14:paraId="17C3760B" w14:textId="77777777" w:rsidR="00F71965" w:rsidRPr="00107C5F" w:rsidRDefault="00F71965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rysować prostopadłościan w rzucie równoległym (R–D)</w:t>
            </w:r>
          </w:p>
          <w:p w14:paraId="40943719" w14:textId="77777777" w:rsidR="00F71965" w:rsidRPr="00107C5F" w:rsidRDefault="00F71965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 xml:space="preserve">umie wskazywać w prostopadłościanie ściany prostopadłe i  równoległe oraz krawędzie prostopadłe </w:t>
            </w:r>
            <w:r w:rsidR="001A3C39">
              <w:rPr>
                <w:rFonts w:cstheme="minorHAnsi"/>
                <w:iCs/>
                <w:sz w:val="20"/>
                <w:szCs w:val="20"/>
              </w:rPr>
              <w:t>i</w:t>
            </w:r>
            <w:r w:rsidRPr="00107C5F">
              <w:rPr>
                <w:rFonts w:cstheme="minorHAnsi"/>
                <w:iCs/>
                <w:sz w:val="20"/>
                <w:szCs w:val="20"/>
              </w:rPr>
              <w:t> równoległe na rysunku (R)</w:t>
            </w:r>
          </w:p>
          <w:p w14:paraId="11128F47" w14:textId="77777777" w:rsidR="00F71965" w:rsidRPr="00107C5F" w:rsidRDefault="00F71965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wymiary prostopadłościanów zbudowanych z sześcianów (R–D)</w:t>
            </w:r>
          </w:p>
          <w:p w14:paraId="100F5E6D" w14:textId="77777777" w:rsidR="00F71965" w:rsidRPr="00107C5F" w:rsidRDefault="00F71965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szkicować widoki brył składających się z kilku prostopadłościanów lub układać bryły na podstawie ich widoków (R–D)</w:t>
            </w:r>
          </w:p>
          <w:p w14:paraId="38A647F3" w14:textId="77777777" w:rsidR="00F71965" w:rsidRPr="00107C5F" w:rsidRDefault="00F71965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eastAsia="Calibri"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długość krawędzi sześcianu, znając sumę wszystkich jego krawędzi (R)</w:t>
            </w:r>
          </w:p>
          <w:p w14:paraId="5E2312A3" w14:textId="77777777" w:rsidR="009B7D01" w:rsidRPr="00107C5F" w:rsidRDefault="009B7D01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projektować siatki prostopadłościanów (R)</w:t>
            </w:r>
          </w:p>
          <w:p w14:paraId="028EDD7F" w14:textId="77777777" w:rsidR="009B7D01" w:rsidRPr="00107C5F" w:rsidRDefault="009B7D01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projektować siatki prostopadłościanów i sześcianów w skali (R–D)</w:t>
            </w:r>
          </w:p>
          <w:p w14:paraId="3DD4024A" w14:textId="77777777" w:rsidR="009B7D01" w:rsidRPr="00107C5F" w:rsidRDefault="009B7D01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wskazywać na siatkach ściany prostopadłe i równoległe (R-D)</w:t>
            </w:r>
          </w:p>
          <w:p w14:paraId="0968B0B9" w14:textId="77777777" w:rsidR="009B7D01" w:rsidRPr="00107C5F" w:rsidRDefault="009B7D01" w:rsidP="001A3C39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eastAsia="Calibri" w:cstheme="minorHAnsi"/>
                <w:b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podawać wymiary prostopadłościanów na podstawie siatek (R)</w:t>
            </w:r>
          </w:p>
          <w:p w14:paraId="1050598A" w14:textId="77777777" w:rsidR="00774C40" w:rsidRPr="00107C5F" w:rsidRDefault="00774C40" w:rsidP="001A3C39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pola powierzchni prostopadłościanów bez rysunku siatki (R)</w:t>
            </w:r>
          </w:p>
          <w:p w14:paraId="7587BCAD" w14:textId="77777777" w:rsidR="00774C40" w:rsidRPr="00107C5F" w:rsidRDefault="00774C40" w:rsidP="001A3C39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z zastosowaniem pól powierzchni prostopadłościanów (R-W)</w:t>
            </w:r>
          </w:p>
        </w:tc>
      </w:tr>
      <w:tr w:rsidR="00036DE9" w:rsidRPr="00BD66F4" w14:paraId="0639ED05" w14:textId="77777777" w:rsidTr="00036DE9">
        <w:tc>
          <w:tcPr>
            <w:tcW w:w="9062" w:type="dxa"/>
            <w:shd w:val="clear" w:color="auto" w:fill="FFCCCC"/>
          </w:tcPr>
          <w:p w14:paraId="7DDF9A93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1CB6BB55" w14:textId="77777777" w:rsidTr="00E549D9">
        <w:tc>
          <w:tcPr>
            <w:tcW w:w="9062" w:type="dxa"/>
          </w:tcPr>
          <w:p w14:paraId="774696C7" w14:textId="77777777" w:rsidR="00036DE9" w:rsidRPr="00107C5F" w:rsidRDefault="00F71965" w:rsidP="001A3C39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obliczać długość trzeciej krawędzi prostopadłościanu, znając sumę wszystkich jego krawędzi oraz długość dwóch innych (D)</w:t>
            </w:r>
          </w:p>
          <w:p w14:paraId="6A1358CF" w14:textId="77777777" w:rsidR="00F71965" w:rsidRPr="00107C5F" w:rsidRDefault="00F71965" w:rsidP="001A3C39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rysować prostopadłościan w rzucie równoległym (R–D)</w:t>
            </w:r>
          </w:p>
          <w:p w14:paraId="0342FB9B" w14:textId="77777777" w:rsidR="00F71965" w:rsidRPr="00107C5F" w:rsidRDefault="00F71965" w:rsidP="001A3C39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z treścią dotyczące długości krawędzi prostopadłościanów (D-W)</w:t>
            </w:r>
          </w:p>
          <w:p w14:paraId="3BBB2D32" w14:textId="77777777" w:rsidR="00F71965" w:rsidRPr="00107C5F" w:rsidRDefault="00F71965" w:rsidP="001A3C39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określać wymiary prostopadłościanów zbudowanych z sześcianów (R–D)</w:t>
            </w:r>
          </w:p>
          <w:p w14:paraId="16C1A060" w14:textId="77777777" w:rsidR="00F71965" w:rsidRPr="00107C5F" w:rsidRDefault="00F71965" w:rsidP="001A3C39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charakteryzować prostopadłościany, mając informacje o części ścian (D)</w:t>
            </w:r>
          </w:p>
          <w:p w14:paraId="1D3238C0" w14:textId="77777777" w:rsidR="00F71965" w:rsidRPr="00107C5F" w:rsidRDefault="00F71965" w:rsidP="001A3C39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szkicować widoki brył składających się z kilku prostopadłościanów lub układać bryły na podstawie ich widoków (R–D)</w:t>
            </w:r>
          </w:p>
          <w:p w14:paraId="2AB7E83B" w14:textId="77777777" w:rsidR="009B7D01" w:rsidRPr="00107C5F" w:rsidRDefault="009B7D01" w:rsidP="001A3C39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projektować siatki prostopadłościanów i sześcianów w skali (R–D)</w:t>
            </w:r>
          </w:p>
          <w:p w14:paraId="6C54E809" w14:textId="77777777" w:rsidR="009B7D01" w:rsidRPr="00107C5F" w:rsidRDefault="009B7D01" w:rsidP="001A3C39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wskazywać na siatkach ściany prostopadłe i równoległe (R-D)</w:t>
            </w:r>
          </w:p>
          <w:p w14:paraId="1056A1DA" w14:textId="77777777" w:rsidR="00774C40" w:rsidRPr="00107C5F" w:rsidRDefault="00774C40" w:rsidP="001A3C39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z zastosowaniem pól powierzchni prostopadłościanów (R-W)</w:t>
            </w:r>
          </w:p>
          <w:p w14:paraId="668BCFFB" w14:textId="77777777" w:rsidR="00774C40" w:rsidRPr="00107C5F" w:rsidRDefault="00774C40" w:rsidP="001A3C39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długość krawędzi sześcianu, znając jego pole powierzchni (D)</w:t>
            </w:r>
          </w:p>
        </w:tc>
      </w:tr>
      <w:tr w:rsidR="00036DE9" w:rsidRPr="00BD66F4" w14:paraId="36CA0654" w14:textId="77777777" w:rsidTr="00036DE9">
        <w:tc>
          <w:tcPr>
            <w:tcW w:w="9062" w:type="dxa"/>
            <w:shd w:val="clear" w:color="auto" w:fill="FFCCCC"/>
          </w:tcPr>
          <w:p w14:paraId="293D7BFB" w14:textId="77777777" w:rsidR="00036DE9" w:rsidRPr="00BD66F4" w:rsidRDefault="00036DE9" w:rsidP="00E549D9">
            <w:pPr>
              <w:rPr>
                <w:rFonts w:cstheme="minorHAnsi"/>
                <w:sz w:val="20"/>
                <w:szCs w:val="20"/>
              </w:rPr>
            </w:pPr>
            <w:r w:rsidRPr="00BD66F4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FA6E53" w:rsidRPr="00BD66F4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454443" w:rsidRPr="00BD66F4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036DE9" w:rsidRPr="00BD66F4" w14:paraId="74E2D4E7" w14:textId="77777777" w:rsidTr="00E549D9">
        <w:tc>
          <w:tcPr>
            <w:tcW w:w="9062" w:type="dxa"/>
          </w:tcPr>
          <w:p w14:paraId="7F619C8E" w14:textId="77777777" w:rsidR="00036DE9" w:rsidRPr="00107C5F" w:rsidRDefault="00F71965" w:rsidP="001A3C39">
            <w:pPr>
              <w:pStyle w:val="Akapitzlist"/>
              <w:numPr>
                <w:ilvl w:val="0"/>
                <w:numId w:val="32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rozwiązywać zadania z treścią dotyczące długości krawędzi prostopadłościanów (D-W)</w:t>
            </w:r>
          </w:p>
          <w:p w14:paraId="5EBFDDD5" w14:textId="77777777" w:rsidR="00774C40" w:rsidRPr="00107C5F" w:rsidRDefault="00774C40" w:rsidP="001A3C39">
            <w:pPr>
              <w:pStyle w:val="Akapitzlist"/>
              <w:numPr>
                <w:ilvl w:val="0"/>
                <w:numId w:val="32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107C5F">
              <w:rPr>
                <w:rFonts w:cstheme="minorHAnsi"/>
                <w:iCs/>
                <w:sz w:val="20"/>
                <w:szCs w:val="20"/>
              </w:rPr>
              <w:t>umie stwierdzać, czy rysunek przedstawia siatkę sześcianu (W)</w:t>
            </w:r>
          </w:p>
          <w:p w14:paraId="01AE241A" w14:textId="77777777" w:rsidR="00774C40" w:rsidRPr="00107C5F" w:rsidRDefault="00774C40" w:rsidP="001A3C39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rozwiązywać zadania tekstowe z zastosowaniem pól powierzchni prostopadłościanów (R-W)</w:t>
            </w:r>
          </w:p>
          <w:p w14:paraId="10ABA641" w14:textId="77777777" w:rsidR="00774C40" w:rsidRPr="00107C5F" w:rsidRDefault="00774C40" w:rsidP="001A3C39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  <w:highlight w:val="lightGray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pola powierzchni brył złożonych z prostopadłościanów (W)</w:t>
            </w:r>
          </w:p>
          <w:p w14:paraId="2415D6EC" w14:textId="77777777" w:rsidR="00774C40" w:rsidRPr="00107C5F" w:rsidRDefault="00774C40" w:rsidP="001A3C39">
            <w:pPr>
              <w:pStyle w:val="Akapitzlist"/>
              <w:numPr>
                <w:ilvl w:val="0"/>
                <w:numId w:val="32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107C5F">
              <w:rPr>
                <w:rFonts w:cstheme="minorHAnsi"/>
                <w:sz w:val="20"/>
                <w:szCs w:val="20"/>
                <w:highlight w:val="lightGray"/>
              </w:rPr>
              <w:t>umie obliczać pole bryły powstałej w wyniku wycięcia sześcianu z prostopadłościanu (W)</w:t>
            </w:r>
          </w:p>
        </w:tc>
      </w:tr>
    </w:tbl>
    <w:p w14:paraId="3D0E9276" w14:textId="77777777" w:rsidR="00036DE9" w:rsidRDefault="00036DE9" w:rsidP="00036DE9"/>
    <w:p w14:paraId="73158C1C" w14:textId="77777777" w:rsidR="00036DE9" w:rsidRDefault="00036DE9" w:rsidP="00036DE9"/>
    <w:p w14:paraId="1CAD06CF" w14:textId="77777777" w:rsidR="00186C92" w:rsidRDefault="00186C92"/>
    <w:sectPr w:rsidR="00186C9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E43157" w14:textId="77777777" w:rsidR="00947CAE" w:rsidRDefault="00947CAE" w:rsidP="00947CAE">
      <w:pPr>
        <w:spacing w:after="0" w:line="240" w:lineRule="auto"/>
      </w:pPr>
      <w:r>
        <w:separator/>
      </w:r>
    </w:p>
  </w:endnote>
  <w:endnote w:type="continuationSeparator" w:id="0">
    <w:p w14:paraId="3312FD48" w14:textId="77777777" w:rsidR="00947CAE" w:rsidRDefault="00947CAE" w:rsidP="00947C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ist521PL-Roman, 'MS Mincho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D4D161" w14:textId="77777777" w:rsidR="00947CAE" w:rsidRPr="00947CAE" w:rsidRDefault="00947CAE" w:rsidP="00947CAE">
    <w:pPr>
      <w:pStyle w:val="Stopka"/>
      <w:ind w:right="360"/>
      <w:jc w:val="center"/>
      <w:rPr>
        <w:rFonts w:ascii="Arial" w:hAnsi="Arial" w:cs="Arial"/>
        <w:sz w:val="19"/>
        <w:szCs w:val="19"/>
      </w:rPr>
    </w:pPr>
    <w:r w:rsidRPr="00947CAE">
      <w:rPr>
        <w:rFonts w:ascii="Arial" w:hAnsi="Arial" w:cs="Arial"/>
        <w:sz w:val="19"/>
        <w:szCs w:val="19"/>
      </w:rPr>
      <w:t xml:space="preserve">Dokument pochodzi ze strony </w:t>
    </w:r>
    <w:r w:rsidRPr="00947CAE">
      <w:rPr>
        <w:rFonts w:ascii="Arial" w:hAnsi="Arial" w:cs="Arial"/>
        <w:b/>
        <w:color w:val="339966"/>
        <w:sz w:val="19"/>
        <w:szCs w:val="19"/>
      </w:rPr>
      <w:t>www.gwo.pl</w:t>
    </w:r>
  </w:p>
  <w:p w14:paraId="6F71479C" w14:textId="77777777" w:rsidR="00947CAE" w:rsidRDefault="00947CAE" w:rsidP="00947CAE">
    <w:pPr>
      <w:pStyle w:val="Stopka"/>
      <w:jc w:val="center"/>
    </w:pPr>
  </w:p>
  <w:p w14:paraId="67D50F8D" w14:textId="77777777" w:rsidR="00947CAE" w:rsidRDefault="00947C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2FAF09" w14:textId="77777777" w:rsidR="00947CAE" w:rsidRDefault="00947CAE" w:rsidP="00947CAE">
      <w:pPr>
        <w:spacing w:after="0" w:line="240" w:lineRule="auto"/>
      </w:pPr>
      <w:r>
        <w:separator/>
      </w:r>
    </w:p>
  </w:footnote>
  <w:footnote w:type="continuationSeparator" w:id="0">
    <w:p w14:paraId="0F895337" w14:textId="77777777" w:rsidR="00947CAE" w:rsidRDefault="00947CAE" w:rsidP="00947C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29EEAF" w14:textId="77777777" w:rsidR="00947CAE" w:rsidRDefault="00947CAE" w:rsidP="00947CAE">
    <w:pPr>
      <w:pStyle w:val="Nagwek"/>
      <w:jc w:val="center"/>
    </w:pPr>
    <w:r>
      <w:rPr>
        <w:rFonts w:ascii="Arial" w:hAnsi="Arial" w:cs="Arial"/>
        <w:b/>
        <w:i/>
        <w:color w:val="FF6600"/>
        <w:sz w:val="16"/>
        <w:szCs w:val="16"/>
      </w:rPr>
      <w:t>Matematyka z plusem</w:t>
    </w:r>
    <w:r>
      <w:rPr>
        <w:rFonts w:ascii="Arial" w:hAnsi="Arial" w:cs="Arial"/>
        <w:b/>
        <w:color w:val="FF6600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dla szkoły podstawowej</w:t>
    </w:r>
  </w:p>
  <w:p w14:paraId="7EB6825E" w14:textId="77777777" w:rsidR="00947CAE" w:rsidRDefault="00947CA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90876"/>
    <w:multiLevelType w:val="hybridMultilevel"/>
    <w:tmpl w:val="A9E07E7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240EF5"/>
    <w:multiLevelType w:val="hybridMultilevel"/>
    <w:tmpl w:val="FF22444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BA0C1F"/>
    <w:multiLevelType w:val="hybridMultilevel"/>
    <w:tmpl w:val="7C068B4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84A3D17"/>
    <w:multiLevelType w:val="hybridMultilevel"/>
    <w:tmpl w:val="C562ECA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9A40485"/>
    <w:multiLevelType w:val="hybridMultilevel"/>
    <w:tmpl w:val="2598A3A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C0F4128"/>
    <w:multiLevelType w:val="hybridMultilevel"/>
    <w:tmpl w:val="BB30D0B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D9B37B2"/>
    <w:multiLevelType w:val="hybridMultilevel"/>
    <w:tmpl w:val="EE4A248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683A1F"/>
    <w:multiLevelType w:val="hybridMultilevel"/>
    <w:tmpl w:val="E5ACA9E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F81779F"/>
    <w:multiLevelType w:val="hybridMultilevel"/>
    <w:tmpl w:val="9E34A50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0F65BCB"/>
    <w:multiLevelType w:val="hybridMultilevel"/>
    <w:tmpl w:val="8490E89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663EC6"/>
    <w:multiLevelType w:val="hybridMultilevel"/>
    <w:tmpl w:val="D570B22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4E36043"/>
    <w:multiLevelType w:val="hybridMultilevel"/>
    <w:tmpl w:val="856E2F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FD1923"/>
    <w:multiLevelType w:val="hybridMultilevel"/>
    <w:tmpl w:val="F0D2620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73406D8"/>
    <w:multiLevelType w:val="hybridMultilevel"/>
    <w:tmpl w:val="97DEC08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554F79"/>
    <w:multiLevelType w:val="hybridMultilevel"/>
    <w:tmpl w:val="3266FD5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8D759AB"/>
    <w:multiLevelType w:val="hybridMultilevel"/>
    <w:tmpl w:val="5C769A8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C311A0"/>
    <w:multiLevelType w:val="hybridMultilevel"/>
    <w:tmpl w:val="C7A0ECD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F42B11"/>
    <w:multiLevelType w:val="hybridMultilevel"/>
    <w:tmpl w:val="BAAE1A1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1E41BD3"/>
    <w:multiLevelType w:val="hybridMultilevel"/>
    <w:tmpl w:val="23A8384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6F67C84"/>
    <w:multiLevelType w:val="hybridMultilevel"/>
    <w:tmpl w:val="6E5E74D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7B36CCA"/>
    <w:multiLevelType w:val="hybridMultilevel"/>
    <w:tmpl w:val="B7301F8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B1D4FB0"/>
    <w:multiLevelType w:val="hybridMultilevel"/>
    <w:tmpl w:val="CAF471B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D2958AA"/>
    <w:multiLevelType w:val="hybridMultilevel"/>
    <w:tmpl w:val="51E2CF1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EED324F"/>
    <w:multiLevelType w:val="hybridMultilevel"/>
    <w:tmpl w:val="96384E06"/>
    <w:lvl w:ilvl="0" w:tplc="04150001">
      <w:start w:val="1"/>
      <w:numFmt w:val="bullet"/>
      <w:lvlText w:val=""/>
      <w:lvlJc w:val="left"/>
      <w:pPr>
        <w:ind w:left="6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24" w15:restartNumberingAfterBreak="0">
    <w:nsid w:val="52ED1665"/>
    <w:multiLevelType w:val="hybridMultilevel"/>
    <w:tmpl w:val="CB02C0C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4200C14"/>
    <w:multiLevelType w:val="hybridMultilevel"/>
    <w:tmpl w:val="0E1ED47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64F6BC1"/>
    <w:multiLevelType w:val="hybridMultilevel"/>
    <w:tmpl w:val="2EE2E77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B091EE4"/>
    <w:multiLevelType w:val="hybridMultilevel"/>
    <w:tmpl w:val="8AF0A67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B6030F5"/>
    <w:multiLevelType w:val="hybridMultilevel"/>
    <w:tmpl w:val="EBF6F48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577781"/>
    <w:multiLevelType w:val="hybridMultilevel"/>
    <w:tmpl w:val="D6900A0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3F753FF"/>
    <w:multiLevelType w:val="hybridMultilevel"/>
    <w:tmpl w:val="3968DC2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5B77A5D"/>
    <w:multiLevelType w:val="hybridMultilevel"/>
    <w:tmpl w:val="4412C6D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5F76FDF"/>
    <w:multiLevelType w:val="hybridMultilevel"/>
    <w:tmpl w:val="1890C98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7B441B3"/>
    <w:multiLevelType w:val="hybridMultilevel"/>
    <w:tmpl w:val="5D0AA9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C7F09EE"/>
    <w:multiLevelType w:val="hybridMultilevel"/>
    <w:tmpl w:val="58063BC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4E83F11"/>
    <w:multiLevelType w:val="hybridMultilevel"/>
    <w:tmpl w:val="50EE13A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97253F5"/>
    <w:multiLevelType w:val="hybridMultilevel"/>
    <w:tmpl w:val="430C892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ABA0B25"/>
    <w:multiLevelType w:val="hybridMultilevel"/>
    <w:tmpl w:val="88B4C32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C7F5A24"/>
    <w:multiLevelType w:val="hybridMultilevel"/>
    <w:tmpl w:val="A1DACC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E810196"/>
    <w:multiLevelType w:val="hybridMultilevel"/>
    <w:tmpl w:val="2B2A4A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98671001">
    <w:abstractNumId w:val="33"/>
  </w:num>
  <w:num w:numId="2" w16cid:durableId="431701496">
    <w:abstractNumId w:val="34"/>
  </w:num>
  <w:num w:numId="3" w16cid:durableId="964578023">
    <w:abstractNumId w:val="23"/>
  </w:num>
  <w:num w:numId="4" w16cid:durableId="708920387">
    <w:abstractNumId w:val="14"/>
  </w:num>
  <w:num w:numId="5" w16cid:durableId="1970159026">
    <w:abstractNumId w:val="15"/>
  </w:num>
  <w:num w:numId="6" w16cid:durableId="697775903">
    <w:abstractNumId w:val="26"/>
  </w:num>
  <w:num w:numId="7" w16cid:durableId="1351639998">
    <w:abstractNumId w:val="1"/>
  </w:num>
  <w:num w:numId="8" w16cid:durableId="854152699">
    <w:abstractNumId w:val="18"/>
  </w:num>
  <w:num w:numId="9" w16cid:durableId="1932354437">
    <w:abstractNumId w:val="6"/>
  </w:num>
  <w:num w:numId="10" w16cid:durableId="1740594408">
    <w:abstractNumId w:val="27"/>
  </w:num>
  <w:num w:numId="11" w16cid:durableId="1591428755">
    <w:abstractNumId w:val="37"/>
  </w:num>
  <w:num w:numId="12" w16cid:durableId="261256240">
    <w:abstractNumId w:val="20"/>
  </w:num>
  <w:num w:numId="13" w16cid:durableId="1501046482">
    <w:abstractNumId w:val="7"/>
  </w:num>
  <w:num w:numId="14" w16cid:durableId="1976525158">
    <w:abstractNumId w:val="17"/>
  </w:num>
  <w:num w:numId="15" w16cid:durableId="338893205">
    <w:abstractNumId w:val="29"/>
  </w:num>
  <w:num w:numId="16" w16cid:durableId="41485571">
    <w:abstractNumId w:val="5"/>
  </w:num>
  <w:num w:numId="17" w16cid:durableId="14887179">
    <w:abstractNumId w:val="0"/>
  </w:num>
  <w:num w:numId="18" w16cid:durableId="1957256099">
    <w:abstractNumId w:val="31"/>
  </w:num>
  <w:num w:numId="19" w16cid:durableId="1374383942">
    <w:abstractNumId w:val="25"/>
  </w:num>
  <w:num w:numId="20" w16cid:durableId="1593659865">
    <w:abstractNumId w:val="39"/>
  </w:num>
  <w:num w:numId="21" w16cid:durableId="1644459803">
    <w:abstractNumId w:val="9"/>
  </w:num>
  <w:num w:numId="22" w16cid:durableId="1970428040">
    <w:abstractNumId w:val="38"/>
  </w:num>
  <w:num w:numId="23" w16cid:durableId="1860043112">
    <w:abstractNumId w:val="32"/>
  </w:num>
  <w:num w:numId="24" w16cid:durableId="69500244">
    <w:abstractNumId w:val="8"/>
  </w:num>
  <w:num w:numId="25" w16cid:durableId="614989845">
    <w:abstractNumId w:val="16"/>
  </w:num>
  <w:num w:numId="26" w16cid:durableId="1654483405">
    <w:abstractNumId w:val="3"/>
  </w:num>
  <w:num w:numId="27" w16cid:durableId="632367465">
    <w:abstractNumId w:val="2"/>
  </w:num>
  <w:num w:numId="28" w16cid:durableId="100690251">
    <w:abstractNumId w:val="12"/>
  </w:num>
  <w:num w:numId="29" w16cid:durableId="1065302621">
    <w:abstractNumId w:val="10"/>
  </w:num>
  <w:num w:numId="30" w16cid:durableId="21631897">
    <w:abstractNumId w:val="30"/>
  </w:num>
  <w:num w:numId="31" w16cid:durableId="1117145096">
    <w:abstractNumId w:val="22"/>
  </w:num>
  <w:num w:numId="32" w16cid:durableId="1381435683">
    <w:abstractNumId w:val="21"/>
  </w:num>
  <w:num w:numId="33" w16cid:durableId="173955580">
    <w:abstractNumId w:val="19"/>
  </w:num>
  <w:num w:numId="34" w16cid:durableId="114712604">
    <w:abstractNumId w:val="11"/>
  </w:num>
  <w:num w:numId="35" w16cid:durableId="1202742121">
    <w:abstractNumId w:val="24"/>
  </w:num>
  <w:num w:numId="36" w16cid:durableId="1079667885">
    <w:abstractNumId w:val="36"/>
  </w:num>
  <w:num w:numId="37" w16cid:durableId="1976643575">
    <w:abstractNumId w:val="4"/>
  </w:num>
  <w:num w:numId="38" w16cid:durableId="289634065">
    <w:abstractNumId w:val="13"/>
  </w:num>
  <w:num w:numId="39" w16cid:durableId="1627738315">
    <w:abstractNumId w:val="28"/>
  </w:num>
  <w:num w:numId="40" w16cid:durableId="1890417763">
    <w:abstractNumId w:val="35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DE9"/>
    <w:rsid w:val="00036DE9"/>
    <w:rsid w:val="00083B46"/>
    <w:rsid w:val="000E4061"/>
    <w:rsid w:val="00107C5F"/>
    <w:rsid w:val="00186C92"/>
    <w:rsid w:val="00192F30"/>
    <w:rsid w:val="001A3C39"/>
    <w:rsid w:val="00322A99"/>
    <w:rsid w:val="0035011E"/>
    <w:rsid w:val="00386B1B"/>
    <w:rsid w:val="0045324E"/>
    <w:rsid w:val="00454443"/>
    <w:rsid w:val="0046485A"/>
    <w:rsid w:val="006C1DC8"/>
    <w:rsid w:val="00774C40"/>
    <w:rsid w:val="008545EA"/>
    <w:rsid w:val="00947CAE"/>
    <w:rsid w:val="00951B57"/>
    <w:rsid w:val="0097620C"/>
    <w:rsid w:val="009903D9"/>
    <w:rsid w:val="009B7D01"/>
    <w:rsid w:val="00AC1CFE"/>
    <w:rsid w:val="00AC2D5D"/>
    <w:rsid w:val="00AC7924"/>
    <w:rsid w:val="00B1534A"/>
    <w:rsid w:val="00BD66F4"/>
    <w:rsid w:val="00C11DD3"/>
    <w:rsid w:val="00C8797F"/>
    <w:rsid w:val="00CC61FC"/>
    <w:rsid w:val="00CE4F86"/>
    <w:rsid w:val="00D14719"/>
    <w:rsid w:val="00D35F4D"/>
    <w:rsid w:val="00D9759F"/>
    <w:rsid w:val="00E25C72"/>
    <w:rsid w:val="00E40CC9"/>
    <w:rsid w:val="00E41B3A"/>
    <w:rsid w:val="00E549D9"/>
    <w:rsid w:val="00E62442"/>
    <w:rsid w:val="00E80EE3"/>
    <w:rsid w:val="00F71965"/>
    <w:rsid w:val="00F969FF"/>
    <w:rsid w:val="00FA6E53"/>
    <w:rsid w:val="00FB6BE6"/>
    <w:rsid w:val="00FE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28F4B"/>
  <w15:chartTrackingRefBased/>
  <w15:docId w15:val="{04A20151-3B3E-4103-8A19-0704D985B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6D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036DE9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  <w:lang w:eastAsia="zh-CN"/>
    </w:rPr>
  </w:style>
  <w:style w:type="paragraph" w:styleId="Bezodstpw">
    <w:name w:val="No Spacing"/>
    <w:rsid w:val="00036DE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Tabela-Siatka">
    <w:name w:val="Table Grid"/>
    <w:basedOn w:val="Standardowy"/>
    <w:uiPriority w:val="39"/>
    <w:rsid w:val="00036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AC792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AC792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903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03D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80EE3"/>
    <w:pPr>
      <w:ind w:left="720"/>
      <w:contextualSpacing/>
    </w:pPr>
  </w:style>
  <w:style w:type="character" w:styleId="Odwoanieprzypisudolnego">
    <w:name w:val="footnote reference"/>
    <w:semiHidden/>
    <w:rsid w:val="009B7D01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947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7C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5756</Words>
  <Characters>34542</Characters>
  <Application>Microsoft Office Word</Application>
  <DocSecurity>0</DocSecurity>
  <Lines>287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Wierzejska</dc:creator>
  <cp:keywords/>
  <dc:description/>
  <cp:lastModifiedBy>Renata Kałuża</cp:lastModifiedBy>
  <cp:revision>2</cp:revision>
  <cp:lastPrinted>2024-07-22T10:32:00Z</cp:lastPrinted>
  <dcterms:created xsi:type="dcterms:W3CDTF">2024-09-29T22:03:00Z</dcterms:created>
  <dcterms:modified xsi:type="dcterms:W3CDTF">2024-09-29T22:03:00Z</dcterms:modified>
</cp:coreProperties>
</file>