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06C41D" w14:textId="3FB2A031" w:rsidR="00254527" w:rsidRDefault="00254527" w:rsidP="00254527">
      <w:r>
        <w:t>KONKURS RECYTATORSKI - „WIERSZE JULIANA TUWIM I JANA BRZECHWY”</w:t>
      </w:r>
    </w:p>
    <w:p w14:paraId="6A007A3A" w14:textId="77777777" w:rsidR="00254527" w:rsidRDefault="00254527" w:rsidP="00254527"/>
    <w:p w14:paraId="339E464E" w14:textId="77777777" w:rsidR="00254527" w:rsidRDefault="00254527" w:rsidP="00254527">
      <w:r>
        <w:t>REGULAMIN KONKURSU RECYTATORSKIEGO</w:t>
      </w:r>
    </w:p>
    <w:p w14:paraId="59FBF9E6" w14:textId="77777777" w:rsidR="00254527" w:rsidRDefault="00254527" w:rsidP="00254527">
      <w:r>
        <w:t xml:space="preserve"> 1. Nazwa konkursu:</w:t>
      </w:r>
    </w:p>
    <w:p w14:paraId="37A9DBBB" w14:textId="77777777" w:rsidR="00254527" w:rsidRDefault="00254527" w:rsidP="00254527">
      <w:r>
        <w:t xml:space="preserve"> Konkurs recytatorski: „WIERSZE JULIANA TUWIM I JANA BRZECHWY”</w:t>
      </w:r>
    </w:p>
    <w:p w14:paraId="75CA24B0" w14:textId="30D3CD86" w:rsidR="00254527" w:rsidRDefault="00254527" w:rsidP="00254527">
      <w:r>
        <w:t xml:space="preserve"> 2. Organizatorem konkursu jest Zespół Szkolno-Przedszkolny w Łączanach .</w:t>
      </w:r>
    </w:p>
    <w:p w14:paraId="66EE7124" w14:textId="77777777" w:rsidR="00254527" w:rsidRDefault="00254527" w:rsidP="00254527">
      <w:r>
        <w:t>3. Cele konkursu:</w:t>
      </w:r>
    </w:p>
    <w:p w14:paraId="64775FFF" w14:textId="77777777" w:rsidR="00254527" w:rsidRDefault="00254527" w:rsidP="00254527">
      <w:r>
        <w:t>Ø popularyzowanie twórczości Juliana Tuwima i Jana Brzechwy,</w:t>
      </w:r>
    </w:p>
    <w:p w14:paraId="52AAA562" w14:textId="77777777" w:rsidR="00254527" w:rsidRDefault="00254527" w:rsidP="00254527">
      <w:r>
        <w:t>Ø rozwijanie zdolności recytatorskich,</w:t>
      </w:r>
    </w:p>
    <w:p w14:paraId="77978215" w14:textId="319B65D7" w:rsidR="00254527" w:rsidRDefault="00254527" w:rsidP="00254527">
      <w:r>
        <w:t>Ø zainteresowanie  poezją,</w:t>
      </w:r>
    </w:p>
    <w:p w14:paraId="0A664589" w14:textId="77777777" w:rsidR="00254527" w:rsidRDefault="00254527" w:rsidP="00254527">
      <w:r>
        <w:t>Ø zachęcanie do występów na scenie,</w:t>
      </w:r>
    </w:p>
    <w:p w14:paraId="10864D73" w14:textId="18129E1C" w:rsidR="00254527" w:rsidRDefault="00254527" w:rsidP="00254527">
      <w:r>
        <w:t>Ø prezentacja umiejętności ,</w:t>
      </w:r>
    </w:p>
    <w:p w14:paraId="0B55DC7E" w14:textId="77777777" w:rsidR="00254527" w:rsidRDefault="00254527" w:rsidP="00254527">
      <w:r>
        <w:t>Ø uczenie rywalizacji w przyjaznej atmosferze.</w:t>
      </w:r>
    </w:p>
    <w:p w14:paraId="77F88B96" w14:textId="77777777" w:rsidR="00254527" w:rsidRDefault="00254527" w:rsidP="00254527">
      <w:r>
        <w:t>3. Zasady uczestnictwa:</w:t>
      </w:r>
    </w:p>
    <w:p w14:paraId="150FF414" w14:textId="1136ED76" w:rsidR="00254527" w:rsidRDefault="00254527" w:rsidP="00254527">
      <w:r>
        <w:t xml:space="preserve">Ø konkurs przeznaczony jest dla przedszkolaków –34-6 lat </w:t>
      </w:r>
    </w:p>
    <w:p w14:paraId="20135D0A" w14:textId="77777777" w:rsidR="00254527" w:rsidRDefault="00254527" w:rsidP="00254527">
      <w:r>
        <w:t>Ø konkurs będzie miał formę prezentacji dowolnego utworu poetyckiego Juliana Tuwima lub</w:t>
      </w:r>
    </w:p>
    <w:p w14:paraId="21E4FDD6" w14:textId="77777777" w:rsidR="00254527" w:rsidRDefault="00254527" w:rsidP="00254527">
      <w:r>
        <w:t xml:space="preserve"> Jana Brzechwy, </w:t>
      </w:r>
    </w:p>
    <w:p w14:paraId="4B8B3CCF" w14:textId="7E6C247B" w:rsidR="00254527" w:rsidRDefault="00254527" w:rsidP="00254527">
      <w:r>
        <w:t>4. Konkurs odbędzie się 10.06.2024r. r. o godz. 10.00 w sali przedszkola.</w:t>
      </w:r>
    </w:p>
    <w:p w14:paraId="37A8BF0C" w14:textId="77777777" w:rsidR="00254527" w:rsidRDefault="00254527" w:rsidP="00254527">
      <w:r>
        <w:t>5. Kategorie wiekowe:</w:t>
      </w:r>
    </w:p>
    <w:p w14:paraId="5FB5EDC6" w14:textId="4BBBDDAF" w:rsidR="00254527" w:rsidRDefault="00254527" w:rsidP="00254527">
      <w:r>
        <w:t xml:space="preserve"> * 3-4 latki</w:t>
      </w:r>
    </w:p>
    <w:p w14:paraId="616FAA88" w14:textId="4251F553" w:rsidR="00254527" w:rsidRDefault="00254527" w:rsidP="00254527">
      <w:r>
        <w:t xml:space="preserve"> *5-6 latki </w:t>
      </w:r>
    </w:p>
    <w:p w14:paraId="13EE08F0" w14:textId="77777777" w:rsidR="00254527" w:rsidRDefault="00254527" w:rsidP="00254527">
      <w:r>
        <w:t>6. Kryteria oceny</w:t>
      </w:r>
    </w:p>
    <w:p w14:paraId="2DD99763" w14:textId="77777777" w:rsidR="00254527" w:rsidRDefault="00254527" w:rsidP="00254527">
      <w:r>
        <w:t>Komisja dokona oceny wg następujących kryteriów:</w:t>
      </w:r>
    </w:p>
    <w:p w14:paraId="0F916D49" w14:textId="77777777" w:rsidR="00254527" w:rsidRDefault="00254527" w:rsidP="00254527">
      <w:r>
        <w:t>Ø dobór tekstu i jego pamięciowe opanowanie,</w:t>
      </w:r>
    </w:p>
    <w:p w14:paraId="591A4576" w14:textId="77777777" w:rsidR="00254527" w:rsidRDefault="00254527" w:rsidP="00254527">
      <w:r>
        <w:t>Ø interpretacja tekstu,</w:t>
      </w:r>
    </w:p>
    <w:p w14:paraId="5FE7A5B1" w14:textId="77777777" w:rsidR="00254527" w:rsidRDefault="00254527" w:rsidP="00254527">
      <w:r>
        <w:t>Ø kultura słowa,</w:t>
      </w:r>
    </w:p>
    <w:p w14:paraId="54CC71BC" w14:textId="5D3D3D21" w:rsidR="00254527" w:rsidRDefault="00254527" w:rsidP="00254527">
      <w:r>
        <w:t>Ø ogólny wyraz artystyczny ( uzasadniony gest sceniczny, element ruchu).</w:t>
      </w:r>
    </w:p>
    <w:p w14:paraId="66B50A81" w14:textId="0CEEFD98" w:rsidR="007A2C7C" w:rsidRDefault="007A2C7C" w:rsidP="00254527">
      <w:r>
        <w:t>7. Zgłoszenia kandydatów należy dokonać do 05.06.2024r. u wychowawców grup.</w:t>
      </w:r>
    </w:p>
    <w:p w14:paraId="42340B7E" w14:textId="35EF4189" w:rsidR="00254527" w:rsidRDefault="007A2C7C" w:rsidP="00254527">
      <w:r>
        <w:t>8</w:t>
      </w:r>
      <w:r w:rsidR="00254527">
        <w:t>. Nagrody dla laureatów</w:t>
      </w:r>
    </w:p>
    <w:p w14:paraId="61A9C494" w14:textId="77777777" w:rsidR="00254527" w:rsidRDefault="00254527" w:rsidP="00254527">
      <w:r>
        <w:t>Laureaci I, II, III miejsca otrzymają nagrody rzeczowe oraz dyplomy.</w:t>
      </w:r>
    </w:p>
    <w:p w14:paraId="3B3F0846" w14:textId="3528DE9F" w:rsidR="00BB46B0" w:rsidRDefault="00254527" w:rsidP="00254527">
      <w:r>
        <w:t>Pozostałym uczestnikom konkursu zostaną wręczone podziękowania</w:t>
      </w:r>
    </w:p>
    <w:sectPr w:rsidR="00BB46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527"/>
    <w:rsid w:val="00254527"/>
    <w:rsid w:val="00475B25"/>
    <w:rsid w:val="007A2C7C"/>
    <w:rsid w:val="00BB46B0"/>
    <w:rsid w:val="00E1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4642B"/>
  <w15:chartTrackingRefBased/>
  <w15:docId w15:val="{E862DDF2-7DA2-41AA-9E41-E85F03D70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183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Dzidek Angelika</dc:creator>
  <cp:keywords/>
  <dc:description/>
  <cp:lastModifiedBy>Dzidek Angelika</cp:lastModifiedBy>
  <cp:revision>3</cp:revision>
  <dcterms:created xsi:type="dcterms:W3CDTF">2024-05-20T20:39:00Z</dcterms:created>
  <dcterms:modified xsi:type="dcterms:W3CDTF">2024-05-26T19:40:00Z</dcterms:modified>
</cp:coreProperties>
</file>